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AD" w:rsidRPr="00793E1B" w:rsidRDefault="00FC2531" w:rsidP="00126CAD">
      <w:pPr>
        <w:widowControl/>
        <w:autoSpaceDE/>
        <w:adjustRightInd/>
        <w:ind w:left="5670"/>
        <w:rPr>
          <w:rFonts w:eastAsia="Courier New"/>
          <w:b/>
          <w:bCs/>
          <w:color w:val="000000"/>
          <w:sz w:val="24"/>
          <w:szCs w:val="24"/>
        </w:rPr>
      </w:pPr>
      <w:r w:rsidRPr="00FC2531">
        <w:rPr>
          <w:noProof/>
          <w:color w:val="000000"/>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27.15pt;margin-top:-17.35pt;width:252.25pt;height:70.6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" strokecolor="white">
            <v:textbox>
              <w:txbxContent>
                <w:p w:rsidR="00DC71CE" w:rsidRPr="004C7352" w:rsidRDefault="00AB3857" w:rsidP="00DC71CE">
                  <w:pPr>
                    <w:jc w:val="both"/>
                  </w:pPr>
                  <w:r w:rsidRPr="00641D51">
                    <w:t xml:space="preserve">Приложение  к ОПОП по направлению подготовки </w:t>
                  </w:r>
                  <w:r>
                    <w:rPr>
                      <w:color w:val="000000"/>
                    </w:rPr>
                    <w:t xml:space="preserve"> 37.03.01 Психология </w:t>
                  </w:r>
                  <w:r w:rsidRPr="00641D51">
                    <w:t xml:space="preserve"> (уровень </w:t>
                  </w:r>
                  <w:proofErr w:type="spellStart"/>
                  <w:r w:rsidRPr="00641D51">
                    <w:t>бакалавриата</w:t>
                  </w:r>
                  <w:proofErr w:type="spellEnd"/>
                  <w:r w:rsidRPr="00641D51">
                    <w:t xml:space="preserve">), Направленность (профиль) программы </w:t>
                  </w:r>
                  <w:r>
                    <w:t xml:space="preserve">«Психологическое консультирование», </w:t>
                  </w:r>
                  <w:r w:rsidRPr="00F16D2F">
                    <w:t xml:space="preserve">утв. приказом ректора </w:t>
                  </w:r>
                  <w:proofErr w:type="spellStart"/>
                  <w:r w:rsidRPr="00F16D2F">
                    <w:t>ОмГА</w:t>
                  </w:r>
                  <w:proofErr w:type="spellEnd"/>
                  <w:r w:rsidRPr="00F16D2F">
                    <w:t xml:space="preserve"> </w:t>
                  </w:r>
                  <w:r w:rsidR="00334561">
                    <w:t xml:space="preserve">от </w:t>
                  </w:r>
                  <w:r w:rsidR="00DC71CE">
                    <w:t>2</w:t>
                  </w:r>
                  <w:r w:rsidR="00DC71CE" w:rsidRPr="004C7352">
                    <w:t>7</w:t>
                  </w:r>
                  <w:r w:rsidR="00DC71CE">
                    <w:t>.03.202</w:t>
                  </w:r>
                  <w:r w:rsidR="00DC71CE" w:rsidRPr="004C7352">
                    <w:t>3</w:t>
                  </w:r>
                  <w:r w:rsidR="00DC71CE" w:rsidRPr="006D68B1">
                    <w:t xml:space="preserve"> №</w:t>
                  </w:r>
                  <w:r w:rsidR="00DC71CE">
                    <w:t xml:space="preserve"> 5</w:t>
                  </w:r>
                  <w:r w:rsidR="00DC71CE" w:rsidRPr="004C7352">
                    <w:t>1</w:t>
                  </w:r>
                </w:p>
                <w:p w:rsidR="00AB3857" w:rsidRPr="00641D51" w:rsidRDefault="00AB3857" w:rsidP="00AB3857">
                  <w:pPr>
                    <w:jc w:val="both"/>
                  </w:pPr>
                </w:p>
                <w:p w:rsidR="00C30046" w:rsidRPr="00641D51" w:rsidRDefault="00C30046" w:rsidP="00126CAD">
                  <w:pPr>
                    <w:jc w:val="both"/>
                  </w:pPr>
                </w:p>
              </w:txbxContent>
            </v:textbox>
          </v:shape>
        </w:pict>
      </w: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widowControl/>
        <w:autoSpaceDE/>
        <w:adjustRightInd/>
        <w:ind w:left="5670"/>
        <w:rPr>
          <w:rFonts w:eastAsia="Courier New"/>
          <w:b/>
          <w:bCs/>
          <w:color w:val="000000"/>
          <w:sz w:val="24"/>
          <w:szCs w:val="24"/>
        </w:rPr>
      </w:pPr>
    </w:p>
    <w:p w:rsidR="00126CAD" w:rsidRPr="00793E1B" w:rsidRDefault="00126CAD" w:rsidP="00126CA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26CAD" w:rsidRPr="00793E1B" w:rsidRDefault="00AB3857" w:rsidP="00126CAD">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126CAD"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26CAD" w:rsidRPr="00641D51" w:rsidRDefault="00126CAD" w:rsidP="00126CAD">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Психологии</w:t>
      </w:r>
      <w:r w:rsidR="001C0502">
        <w:rPr>
          <w:rFonts w:eastAsia="Courier New"/>
          <w:noProof/>
          <w:sz w:val="28"/>
          <w:szCs w:val="28"/>
          <w:lang w:bidi="ru-RU"/>
        </w:rPr>
        <w:t xml:space="preserve"> педагогики и социальной работы</w:t>
      </w:r>
      <w:r w:rsidRPr="00641D51">
        <w:rPr>
          <w:rFonts w:eastAsia="Courier New"/>
          <w:noProof/>
          <w:sz w:val="28"/>
          <w:szCs w:val="28"/>
          <w:lang w:bidi="ru-RU"/>
        </w:rPr>
        <w:t>»</w:t>
      </w:r>
    </w:p>
    <w:p w:rsidR="00126CAD" w:rsidRPr="00793E1B" w:rsidRDefault="00126CAD" w:rsidP="00126CAD">
      <w:pPr>
        <w:autoSpaceDE/>
        <w:adjustRightInd/>
        <w:ind w:right="1"/>
        <w:contextualSpacing/>
        <w:jc w:val="center"/>
        <w:rPr>
          <w:rFonts w:eastAsia="Courier New"/>
          <w:noProof/>
          <w:color w:val="000000"/>
          <w:sz w:val="28"/>
          <w:szCs w:val="28"/>
          <w:lang w:bidi="ru-RU"/>
        </w:rPr>
      </w:pPr>
    </w:p>
    <w:p w:rsidR="00126CAD" w:rsidRPr="00793E1B" w:rsidRDefault="00FC2531" w:rsidP="00126CAD">
      <w:pPr>
        <w:autoSpaceDE/>
        <w:adjustRightInd/>
        <w:ind w:right="1"/>
        <w:contextualSpacing/>
        <w:jc w:val="center"/>
        <w:rPr>
          <w:rFonts w:eastAsia="Courier New"/>
          <w:noProof/>
          <w:color w:val="000000"/>
          <w:sz w:val="28"/>
          <w:szCs w:val="28"/>
          <w:lang w:bidi="ru-RU"/>
        </w:rPr>
      </w:pPr>
      <w:r w:rsidRPr="00FC2531">
        <w:rPr>
          <w:rFonts w:eastAsia="Courier New"/>
          <w:b/>
          <w:noProof/>
          <w:color w:val="000000"/>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C30046" w:rsidRPr="00C94464" w:rsidRDefault="00C30046" w:rsidP="00126CAD">
                  <w:pPr>
                    <w:jc w:val="center"/>
                    <w:rPr>
                      <w:sz w:val="24"/>
                      <w:szCs w:val="24"/>
                    </w:rPr>
                  </w:pPr>
                  <w:r w:rsidRPr="00C94464">
                    <w:rPr>
                      <w:sz w:val="24"/>
                      <w:szCs w:val="24"/>
                    </w:rPr>
                    <w:t>УТВЕРЖДАЮ:</w:t>
                  </w:r>
                </w:p>
                <w:p w:rsidR="00C30046" w:rsidRPr="00C94464" w:rsidRDefault="00C30046" w:rsidP="00126CAD">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C30046" w:rsidRDefault="00C30046" w:rsidP="00126CAD">
                  <w:pPr>
                    <w:jc w:val="center"/>
                    <w:rPr>
                      <w:sz w:val="24"/>
                      <w:szCs w:val="24"/>
                    </w:rPr>
                  </w:pPr>
                </w:p>
                <w:p w:rsidR="00C30046" w:rsidRPr="00C94464" w:rsidRDefault="00C30046" w:rsidP="00126CAD">
                  <w:pPr>
                    <w:jc w:val="center"/>
                    <w:rPr>
                      <w:sz w:val="24"/>
                      <w:szCs w:val="24"/>
                    </w:rPr>
                  </w:pPr>
                  <w:r w:rsidRPr="00C94464">
                    <w:rPr>
                      <w:sz w:val="24"/>
                      <w:szCs w:val="24"/>
                    </w:rPr>
                    <w:t>______________А.Э. Еремеев</w:t>
                  </w:r>
                </w:p>
                <w:p w:rsidR="00DC71CE" w:rsidRPr="00C94464" w:rsidRDefault="00DC71CE" w:rsidP="00DC71CE">
                  <w:pPr>
                    <w:jc w:val="right"/>
                    <w:rPr>
                      <w:sz w:val="24"/>
                      <w:szCs w:val="24"/>
                    </w:rPr>
                  </w:pPr>
                  <w:r>
                    <w:rPr>
                      <w:sz w:val="24"/>
                      <w:szCs w:val="24"/>
                    </w:rPr>
                    <w:t>2</w:t>
                  </w:r>
                  <w:r>
                    <w:rPr>
                      <w:sz w:val="24"/>
                      <w:szCs w:val="24"/>
                      <w:lang w:val="en-US"/>
                    </w:rPr>
                    <w:t>7</w:t>
                  </w:r>
                  <w:r>
                    <w:rPr>
                      <w:sz w:val="24"/>
                      <w:szCs w:val="24"/>
                    </w:rPr>
                    <w:t>.03.202</w:t>
                  </w:r>
                  <w:r>
                    <w:rPr>
                      <w:sz w:val="24"/>
                      <w:szCs w:val="24"/>
                      <w:lang w:val="en-US"/>
                    </w:rPr>
                    <w:t>3</w:t>
                  </w:r>
                  <w:r w:rsidRPr="00A94527">
                    <w:rPr>
                      <w:color w:val="FF0000"/>
                      <w:sz w:val="24"/>
                      <w:szCs w:val="24"/>
                    </w:rPr>
                    <w:t xml:space="preserve"> </w:t>
                  </w:r>
                  <w:r w:rsidRPr="00C94464">
                    <w:rPr>
                      <w:sz w:val="24"/>
                      <w:szCs w:val="24"/>
                    </w:rPr>
                    <w:t>г.</w:t>
                  </w:r>
                </w:p>
                <w:p w:rsidR="00C30046" w:rsidRPr="00C94464" w:rsidRDefault="00C30046" w:rsidP="00DC71CE">
                  <w:pPr>
                    <w:ind w:left="1416" w:firstLine="708"/>
                    <w:jc w:val="center"/>
                    <w:rPr>
                      <w:sz w:val="24"/>
                      <w:szCs w:val="24"/>
                    </w:rPr>
                  </w:pPr>
                </w:p>
              </w:txbxContent>
            </v:textbox>
          </v:shape>
        </w:pict>
      </w: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autoSpaceDE/>
        <w:adjustRightInd/>
        <w:ind w:right="1"/>
        <w:contextualSpacing/>
        <w:jc w:val="center"/>
        <w:rPr>
          <w:rFonts w:eastAsia="Courier New"/>
          <w:b/>
          <w:color w:val="000000"/>
          <w:sz w:val="24"/>
          <w:szCs w:val="24"/>
          <w:lang w:bidi="ru-RU"/>
        </w:rPr>
      </w:pPr>
    </w:p>
    <w:p w:rsidR="00126CAD" w:rsidRPr="00793E1B" w:rsidRDefault="00126CAD" w:rsidP="00126CAD">
      <w:pPr>
        <w:widowControl/>
        <w:autoSpaceDE/>
        <w:adjustRightInd/>
        <w:jc w:val="center"/>
        <w:rPr>
          <w:color w:val="000000"/>
          <w:sz w:val="24"/>
          <w:szCs w:val="24"/>
          <w:lang w:eastAsia="en-US"/>
        </w:rPr>
      </w:pPr>
    </w:p>
    <w:p w:rsidR="00126CAD" w:rsidRPr="00793E1B" w:rsidRDefault="00126CAD" w:rsidP="00126CAD">
      <w:pPr>
        <w:widowControl/>
        <w:autoSpaceDE/>
        <w:adjustRightInd/>
        <w:jc w:val="center"/>
        <w:rPr>
          <w:color w:val="000000"/>
          <w:sz w:val="24"/>
          <w:szCs w:val="24"/>
          <w:lang w:eastAsia="en-US"/>
        </w:rPr>
      </w:pPr>
    </w:p>
    <w:p w:rsidR="00126CAD" w:rsidRDefault="00126CAD" w:rsidP="00126CAD">
      <w:pPr>
        <w:suppressAutoHyphens/>
        <w:jc w:val="center"/>
        <w:rPr>
          <w:rFonts w:eastAsia="SimSun"/>
          <w:color w:val="000000"/>
          <w:kern w:val="2"/>
          <w:sz w:val="24"/>
          <w:szCs w:val="24"/>
          <w:lang w:eastAsia="hi-IN" w:bidi="hi-IN"/>
        </w:rPr>
      </w:pPr>
    </w:p>
    <w:p w:rsidR="00126CAD" w:rsidRPr="00793E1B" w:rsidRDefault="00126CAD" w:rsidP="00126CAD">
      <w:pPr>
        <w:suppressAutoHyphens/>
        <w:jc w:val="center"/>
        <w:rPr>
          <w:rFonts w:eastAsia="SimSun"/>
          <w:color w:val="000000"/>
          <w:kern w:val="2"/>
          <w:sz w:val="24"/>
          <w:szCs w:val="24"/>
          <w:lang w:eastAsia="hi-IN" w:bidi="hi-IN"/>
        </w:rPr>
      </w:pPr>
    </w:p>
    <w:p w:rsidR="00126CAD" w:rsidRDefault="00126CAD" w:rsidP="00126CAD">
      <w:pPr>
        <w:suppressAutoHyphens/>
        <w:jc w:val="center"/>
        <w:rPr>
          <w:rFonts w:eastAsia="SimSun"/>
          <w:color w:val="000000"/>
          <w:kern w:val="2"/>
          <w:sz w:val="24"/>
          <w:szCs w:val="24"/>
          <w:lang w:eastAsia="hi-IN" w:bidi="hi-IN"/>
        </w:rPr>
      </w:pPr>
    </w:p>
    <w:p w:rsidR="00126CAD" w:rsidRPr="00793E1B" w:rsidRDefault="00126CAD" w:rsidP="00126CAD">
      <w:pPr>
        <w:suppressAutoHyphens/>
        <w:jc w:val="center"/>
        <w:rPr>
          <w:rFonts w:eastAsia="SimSun"/>
          <w:color w:val="000000"/>
          <w:kern w:val="2"/>
          <w:sz w:val="24"/>
          <w:szCs w:val="24"/>
          <w:lang w:eastAsia="hi-IN" w:bidi="hi-IN"/>
        </w:rPr>
      </w:pPr>
    </w:p>
    <w:p w:rsidR="00126CAD" w:rsidRPr="00793E1B" w:rsidRDefault="00126CAD" w:rsidP="00126CAD">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126CAD" w:rsidRDefault="00126CAD" w:rsidP="00126CAD">
      <w:pPr>
        <w:contextualSpacing/>
        <w:jc w:val="center"/>
        <w:rPr>
          <w:b/>
          <w:sz w:val="28"/>
          <w:szCs w:val="28"/>
        </w:rPr>
      </w:pPr>
    </w:p>
    <w:p w:rsidR="00126CAD" w:rsidRPr="00D1563B" w:rsidRDefault="00D1563B" w:rsidP="00126CAD">
      <w:pPr>
        <w:widowControl/>
        <w:tabs>
          <w:tab w:val="left" w:pos="708"/>
        </w:tabs>
        <w:autoSpaceDE/>
        <w:adjustRightInd/>
        <w:jc w:val="center"/>
        <w:rPr>
          <w:b/>
          <w:color w:val="000000"/>
          <w:sz w:val="28"/>
          <w:szCs w:val="28"/>
        </w:rPr>
      </w:pPr>
      <w:r>
        <w:rPr>
          <w:b/>
          <w:bCs/>
          <w:color w:val="000000"/>
          <w:sz w:val="40"/>
          <w:szCs w:val="40"/>
        </w:rPr>
        <w:t>Психология лидерства</w:t>
      </w:r>
    </w:p>
    <w:p w:rsidR="00D1563B" w:rsidRPr="00D1563B" w:rsidRDefault="00D1563B" w:rsidP="00D1563B">
      <w:pPr>
        <w:widowControl/>
        <w:autoSpaceDE/>
        <w:autoSpaceDN/>
        <w:adjustRightInd/>
        <w:jc w:val="center"/>
        <w:rPr>
          <w:sz w:val="28"/>
          <w:szCs w:val="28"/>
        </w:rPr>
      </w:pPr>
      <w:r w:rsidRPr="00D1563B">
        <w:rPr>
          <w:sz w:val="28"/>
          <w:szCs w:val="28"/>
        </w:rPr>
        <w:t>Б</w:t>
      </w:r>
      <w:proofErr w:type="gramStart"/>
      <w:r w:rsidRPr="00D1563B">
        <w:rPr>
          <w:sz w:val="28"/>
          <w:szCs w:val="28"/>
        </w:rPr>
        <w:t>1</w:t>
      </w:r>
      <w:proofErr w:type="gramEnd"/>
      <w:r w:rsidRPr="00D1563B">
        <w:rPr>
          <w:sz w:val="28"/>
          <w:szCs w:val="28"/>
        </w:rPr>
        <w:t>.В.ДВ.03.01</w:t>
      </w:r>
    </w:p>
    <w:p w:rsidR="00126CAD" w:rsidRPr="00793E1B" w:rsidRDefault="00126CAD" w:rsidP="00126CAD">
      <w:pPr>
        <w:widowControl/>
        <w:autoSpaceDN/>
        <w:jc w:val="center"/>
        <w:rPr>
          <w:rFonts w:eastAsia="Calibri"/>
          <w:b/>
          <w:bCs/>
          <w:color w:val="000000"/>
          <w:sz w:val="24"/>
          <w:szCs w:val="24"/>
          <w:lang w:eastAsia="en-US"/>
        </w:rPr>
      </w:pPr>
    </w:p>
    <w:p w:rsidR="00AB3857" w:rsidRPr="00793E1B" w:rsidRDefault="00AB3857" w:rsidP="00AB385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B3857" w:rsidRPr="00793E1B" w:rsidRDefault="00AB3857" w:rsidP="00AB385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программе </w:t>
      </w:r>
      <w:proofErr w:type="spellStart"/>
      <w:r w:rsidRPr="00793E1B">
        <w:rPr>
          <w:rFonts w:eastAsia="Courier New"/>
          <w:color w:val="000000"/>
          <w:sz w:val="24"/>
          <w:szCs w:val="24"/>
          <w:lang w:bidi="ru-RU"/>
        </w:rPr>
        <w:t>бакалавриата</w:t>
      </w:r>
      <w:proofErr w:type="spellEnd"/>
    </w:p>
    <w:p w:rsidR="00AB3857" w:rsidRPr="00E81007" w:rsidRDefault="00AB3857" w:rsidP="00AB3857">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proofErr w:type="spellStart"/>
      <w:r w:rsidRPr="00347967">
        <w:rPr>
          <w:rFonts w:eastAsia="Courier New"/>
          <w:sz w:val="24"/>
          <w:szCs w:val="24"/>
          <w:lang w:bidi="ru-RU"/>
        </w:rPr>
        <w:t>академического</w:t>
      </w:r>
      <w:r w:rsidRPr="00E81007">
        <w:rPr>
          <w:rFonts w:eastAsia="Courier New"/>
          <w:sz w:val="24"/>
          <w:szCs w:val="24"/>
          <w:lang w:bidi="ru-RU"/>
        </w:rPr>
        <w:t>бакалавриата</w:t>
      </w:r>
      <w:proofErr w:type="spellEnd"/>
      <w:r w:rsidRPr="00E81007">
        <w:rPr>
          <w:rFonts w:eastAsia="Courier New"/>
          <w:sz w:val="24"/>
          <w:szCs w:val="24"/>
          <w:lang w:bidi="ru-RU"/>
        </w:rPr>
        <w:t>)</w:t>
      </w:r>
    </w:p>
    <w:p w:rsidR="00AB3857" w:rsidRPr="00E81007" w:rsidRDefault="00AB3857" w:rsidP="00AB3857">
      <w:pPr>
        <w:widowControl/>
        <w:suppressAutoHyphens/>
        <w:autoSpaceDE/>
        <w:adjustRightInd/>
        <w:jc w:val="center"/>
        <w:rPr>
          <w:rFonts w:eastAsia="Courier New"/>
          <w:sz w:val="24"/>
          <w:szCs w:val="24"/>
          <w:lang w:bidi="ru-RU"/>
        </w:rPr>
      </w:pPr>
    </w:p>
    <w:p w:rsidR="00AB3857" w:rsidRPr="00E81007" w:rsidRDefault="00AB3857" w:rsidP="00AB3857">
      <w:pPr>
        <w:widowControl/>
        <w:suppressAutoHyphens/>
        <w:autoSpaceDE/>
        <w:adjustRightInd/>
        <w:jc w:val="center"/>
        <w:rPr>
          <w:rFonts w:eastAsia="Courier New"/>
          <w:sz w:val="24"/>
          <w:szCs w:val="24"/>
          <w:lang w:bidi="ru-RU"/>
        </w:rPr>
      </w:pPr>
    </w:p>
    <w:p w:rsidR="00AB3857" w:rsidRPr="00E81007" w:rsidRDefault="00AB3857" w:rsidP="00AB385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347967">
        <w:rPr>
          <w:color w:val="000000"/>
          <w:sz w:val="24"/>
          <w:szCs w:val="24"/>
        </w:rPr>
        <w:t>37.03.01 Психологи</w:t>
      </w:r>
      <w:proofErr w:type="gramStart"/>
      <w:r w:rsidRPr="00347967">
        <w:rPr>
          <w:color w:val="000000"/>
          <w:sz w:val="24"/>
          <w:szCs w:val="24"/>
        </w:rPr>
        <w:t>я</w:t>
      </w:r>
      <w:r w:rsidRPr="006951F4">
        <w:rPr>
          <w:rFonts w:eastAsia="Courier New"/>
          <w:color w:val="000000"/>
          <w:sz w:val="24"/>
          <w:szCs w:val="24"/>
          <w:lang w:bidi="ru-RU"/>
        </w:rPr>
        <w:t>(</w:t>
      </w:r>
      <w:proofErr w:type="gramEnd"/>
      <w:r w:rsidRPr="006951F4">
        <w:rPr>
          <w:rFonts w:eastAsia="Courier New"/>
          <w:color w:val="000000"/>
          <w:sz w:val="24"/>
          <w:szCs w:val="24"/>
          <w:lang w:bidi="ru-RU"/>
        </w:rPr>
        <w:t xml:space="preserve">уровень </w:t>
      </w:r>
      <w:proofErr w:type="spellStart"/>
      <w:r w:rsidRPr="006951F4">
        <w:rPr>
          <w:rFonts w:eastAsia="Courier New"/>
          <w:color w:val="000000"/>
          <w:sz w:val="24"/>
          <w:szCs w:val="24"/>
          <w:lang w:bidi="ru-RU"/>
        </w:rPr>
        <w:t>бакалавриата</w:t>
      </w:r>
      <w:proofErr w:type="spellEnd"/>
      <w:r w:rsidRPr="006951F4">
        <w:rPr>
          <w:rFonts w:eastAsia="Courier New"/>
          <w:color w:val="000000"/>
          <w:sz w:val="24"/>
          <w:szCs w:val="24"/>
          <w:lang w:bidi="ru-RU"/>
        </w:rPr>
        <w:t>)</w:t>
      </w:r>
      <w:r w:rsidRPr="006951F4">
        <w:rPr>
          <w:rFonts w:eastAsia="Courier New"/>
          <w:color w:val="FF0000"/>
          <w:sz w:val="24"/>
          <w:szCs w:val="24"/>
          <w:lang w:bidi="ru-RU"/>
        </w:rPr>
        <w:cr/>
      </w:r>
    </w:p>
    <w:p w:rsidR="00AB3857" w:rsidRPr="00E81007" w:rsidRDefault="00AB3857" w:rsidP="00AB385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Pr="00347967">
        <w:rPr>
          <w:rFonts w:eastAsia="Courier New"/>
          <w:sz w:val="24"/>
          <w:szCs w:val="24"/>
          <w:lang w:bidi="ru-RU"/>
        </w:rPr>
        <w:t>«</w:t>
      </w:r>
      <w:r w:rsidRPr="00347967">
        <w:rPr>
          <w:sz w:val="24"/>
          <w:szCs w:val="24"/>
        </w:rPr>
        <w:t>Психологическое консультирование</w:t>
      </w:r>
      <w:r w:rsidRPr="00347967">
        <w:rPr>
          <w:rFonts w:eastAsia="Courier New"/>
          <w:sz w:val="24"/>
          <w:szCs w:val="24"/>
          <w:lang w:bidi="ru-RU"/>
        </w:rPr>
        <w:t>»</w:t>
      </w:r>
    </w:p>
    <w:p w:rsidR="00AB3857" w:rsidRPr="00793E1B" w:rsidRDefault="00AB3857" w:rsidP="00AB3857">
      <w:pPr>
        <w:widowControl/>
        <w:suppressAutoHyphens/>
        <w:autoSpaceDE/>
        <w:adjustRightInd/>
        <w:jc w:val="center"/>
        <w:rPr>
          <w:rFonts w:eastAsia="Courier New"/>
          <w:b/>
          <w:color w:val="000000"/>
          <w:sz w:val="24"/>
          <w:szCs w:val="24"/>
          <w:lang w:bidi="ru-RU"/>
        </w:rPr>
      </w:pPr>
    </w:p>
    <w:p w:rsidR="00AB3857" w:rsidRPr="00F84F70" w:rsidRDefault="00AB3857" w:rsidP="00AB3857">
      <w:pPr>
        <w:pStyle w:val="ConsPlusNormal"/>
        <w:ind w:firstLine="540"/>
        <w:jc w:val="center"/>
        <w:rPr>
          <w:rFonts w:ascii="Times New Roman" w:hAnsi="Times New Roman" w:cs="Times New Roman"/>
          <w:sz w:val="24"/>
          <w:szCs w:val="24"/>
        </w:rPr>
      </w:pPr>
      <w:r w:rsidRPr="00F84F70">
        <w:rPr>
          <w:rFonts w:ascii="Times New Roman" w:eastAsia="Courier New" w:hAnsi="Times New Roman" w:cs="Times New Roman"/>
          <w:color w:val="000000"/>
          <w:sz w:val="24"/>
          <w:szCs w:val="24"/>
          <w:lang w:bidi="ru-RU"/>
        </w:rPr>
        <w:t xml:space="preserve">Виды профессиональной деятельности: </w:t>
      </w:r>
      <w:proofErr w:type="gramStart"/>
      <w:r w:rsidRPr="00F84F70">
        <w:rPr>
          <w:rFonts w:ascii="Times New Roman" w:hAnsi="Times New Roman" w:cs="Times New Roman"/>
          <w:sz w:val="24"/>
          <w:szCs w:val="24"/>
        </w:rPr>
        <w:t>научно-исследовательская</w:t>
      </w:r>
      <w:proofErr w:type="gramEnd"/>
      <w:r>
        <w:rPr>
          <w:rFonts w:ascii="Times New Roman" w:hAnsi="Times New Roman" w:cs="Times New Roman"/>
          <w:sz w:val="24"/>
          <w:szCs w:val="24"/>
        </w:rPr>
        <w:t xml:space="preserve"> (основной)</w:t>
      </w:r>
      <w:r w:rsidRPr="00F84F70">
        <w:rPr>
          <w:rFonts w:ascii="Times New Roman" w:hAnsi="Times New Roman" w:cs="Times New Roman"/>
          <w:sz w:val="24"/>
          <w:szCs w:val="24"/>
        </w:rPr>
        <w:t>;</w:t>
      </w:r>
    </w:p>
    <w:p w:rsidR="00AB3857" w:rsidRPr="00F84F70" w:rsidRDefault="00AB3857" w:rsidP="00AB3857">
      <w:pPr>
        <w:pStyle w:val="ConsPlusNormal"/>
        <w:ind w:firstLine="540"/>
        <w:jc w:val="center"/>
        <w:rPr>
          <w:rFonts w:ascii="Times New Roman" w:hAnsi="Times New Roman" w:cs="Times New Roman"/>
          <w:sz w:val="24"/>
          <w:szCs w:val="24"/>
        </w:rPr>
      </w:pPr>
      <w:r w:rsidRPr="00F84F70">
        <w:rPr>
          <w:rFonts w:ascii="Times New Roman" w:hAnsi="Times New Roman" w:cs="Times New Roman"/>
          <w:sz w:val="24"/>
          <w:szCs w:val="24"/>
        </w:rPr>
        <w:t>педагогическая</w:t>
      </w:r>
    </w:p>
    <w:p w:rsidR="00AB3857" w:rsidRPr="00793E1B" w:rsidRDefault="00AB3857" w:rsidP="00AB3857">
      <w:pPr>
        <w:widowControl/>
        <w:suppressAutoHyphens/>
        <w:autoSpaceDE/>
        <w:adjustRightInd/>
        <w:jc w:val="center"/>
        <w:rPr>
          <w:rFonts w:eastAsia="SimSun"/>
          <w:color w:val="000000"/>
          <w:kern w:val="2"/>
          <w:sz w:val="24"/>
          <w:szCs w:val="24"/>
          <w:lang w:eastAsia="hi-IN" w:bidi="hi-IN"/>
        </w:rPr>
      </w:pPr>
    </w:p>
    <w:p w:rsidR="00AB3857" w:rsidRPr="005D2766" w:rsidRDefault="00AB3857" w:rsidP="00AB3857">
      <w:pPr>
        <w:suppressAutoHyphens/>
        <w:jc w:val="center"/>
        <w:rPr>
          <w:rFonts w:eastAsia="SimSun"/>
          <w:color w:val="000000"/>
          <w:kern w:val="2"/>
          <w:sz w:val="24"/>
          <w:szCs w:val="24"/>
          <w:lang w:eastAsia="hi-IN" w:bidi="hi-IN"/>
        </w:rPr>
      </w:pPr>
    </w:p>
    <w:p w:rsidR="00AB3857" w:rsidRPr="005D2766" w:rsidRDefault="00AB3857" w:rsidP="00AB3857">
      <w:pPr>
        <w:suppressAutoHyphens/>
        <w:jc w:val="center"/>
        <w:rPr>
          <w:rFonts w:eastAsia="SimSun"/>
          <w:b/>
          <w:color w:val="000000"/>
          <w:kern w:val="2"/>
          <w:sz w:val="24"/>
          <w:szCs w:val="24"/>
          <w:lang w:eastAsia="hi-IN" w:bidi="hi-IN"/>
        </w:rPr>
      </w:pPr>
      <w:r w:rsidRPr="005D2766">
        <w:rPr>
          <w:rFonts w:eastAsia="SimSun"/>
          <w:b/>
          <w:color w:val="000000"/>
          <w:kern w:val="2"/>
          <w:sz w:val="24"/>
          <w:szCs w:val="24"/>
          <w:lang w:eastAsia="hi-IN" w:bidi="hi-IN"/>
        </w:rPr>
        <w:t>Для обучающихся:</w:t>
      </w:r>
    </w:p>
    <w:p w:rsidR="00DE5118" w:rsidRPr="00793E1B" w:rsidRDefault="00DE5118" w:rsidP="00DE5118">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sidRPr="000A782C">
        <w:rPr>
          <w:rFonts w:eastAsia="SimSun"/>
          <w:color w:val="000000"/>
          <w:kern w:val="2"/>
          <w:sz w:val="24"/>
          <w:szCs w:val="24"/>
          <w:lang w:eastAsia="hi-IN" w:bidi="hi-IN"/>
        </w:rPr>
        <w:t xml:space="preserve"> 20</w:t>
      </w:r>
      <w:r w:rsidR="00EA0255">
        <w:rPr>
          <w:rFonts w:eastAsia="SimSun"/>
          <w:color w:val="000000"/>
          <w:kern w:val="2"/>
          <w:sz w:val="24"/>
          <w:szCs w:val="24"/>
          <w:lang w:eastAsia="hi-IN" w:bidi="hi-IN"/>
        </w:rPr>
        <w:t>20</w:t>
      </w:r>
      <w:r w:rsidRPr="00793E1B">
        <w:rPr>
          <w:rFonts w:eastAsia="SimSun"/>
          <w:color w:val="000000"/>
          <w:kern w:val="2"/>
          <w:sz w:val="24"/>
          <w:szCs w:val="24"/>
          <w:lang w:eastAsia="hi-IN" w:bidi="hi-IN"/>
        </w:rPr>
        <w:t>года набора соответственно</w:t>
      </w:r>
    </w:p>
    <w:p w:rsidR="00DE5118" w:rsidRPr="00793E1B" w:rsidRDefault="00DE5118" w:rsidP="00DE5118">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EA0255">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732EF1" w:rsidRPr="00793E1B" w:rsidRDefault="00732EF1" w:rsidP="00732EF1">
      <w:pPr>
        <w:widowControl/>
        <w:suppressAutoHyphens/>
        <w:autoSpaceDE/>
        <w:adjustRightInd/>
        <w:jc w:val="center"/>
        <w:rPr>
          <w:rFonts w:eastAsia="SimSun"/>
          <w:color w:val="000000"/>
          <w:kern w:val="2"/>
          <w:sz w:val="24"/>
          <w:szCs w:val="24"/>
          <w:lang w:eastAsia="hi-IN" w:bidi="hi-IN"/>
        </w:rPr>
      </w:pPr>
    </w:p>
    <w:p w:rsidR="00AB3857" w:rsidRPr="005D2766" w:rsidRDefault="00AB3857" w:rsidP="00AB3857">
      <w:pPr>
        <w:suppressAutoHyphens/>
        <w:contextualSpacing/>
        <w:jc w:val="center"/>
        <w:rPr>
          <w:rFonts w:eastAsia="SimSun"/>
          <w:color w:val="000000"/>
          <w:kern w:val="2"/>
          <w:sz w:val="24"/>
          <w:szCs w:val="24"/>
          <w:lang w:eastAsia="hi-IN" w:bidi="hi-IN"/>
        </w:rPr>
      </w:pPr>
    </w:p>
    <w:p w:rsidR="00AB3857" w:rsidRPr="00793E1B" w:rsidRDefault="00AB3857" w:rsidP="00AB3857">
      <w:pPr>
        <w:suppressAutoHyphens/>
        <w:contextualSpacing/>
        <w:rPr>
          <w:rFonts w:eastAsia="SimSun"/>
          <w:color w:val="000000"/>
          <w:kern w:val="2"/>
          <w:sz w:val="24"/>
          <w:szCs w:val="24"/>
          <w:lang w:eastAsia="hi-IN" w:bidi="hi-IN"/>
        </w:rPr>
      </w:pPr>
    </w:p>
    <w:p w:rsidR="00AB3857" w:rsidRPr="00793E1B" w:rsidRDefault="00AB3857" w:rsidP="00AB3857">
      <w:pPr>
        <w:suppressAutoHyphens/>
        <w:contextualSpacing/>
        <w:rPr>
          <w:rFonts w:eastAsia="SimSun"/>
          <w:color w:val="000000"/>
          <w:kern w:val="2"/>
          <w:sz w:val="24"/>
          <w:szCs w:val="24"/>
          <w:lang w:eastAsia="hi-IN" w:bidi="hi-IN"/>
        </w:rPr>
      </w:pPr>
    </w:p>
    <w:p w:rsidR="00AB3857" w:rsidRPr="005D2766" w:rsidRDefault="00AB3857" w:rsidP="00AB3857">
      <w:pPr>
        <w:suppressAutoHyphens/>
        <w:contextualSpacing/>
        <w:jc w:val="center"/>
        <w:rPr>
          <w:color w:val="000000"/>
          <w:sz w:val="24"/>
          <w:szCs w:val="24"/>
        </w:rPr>
      </w:pPr>
      <w:r w:rsidRPr="005D2766">
        <w:rPr>
          <w:color w:val="000000"/>
          <w:sz w:val="24"/>
          <w:szCs w:val="24"/>
        </w:rPr>
        <w:t xml:space="preserve">Омск </w:t>
      </w:r>
      <w:r w:rsidR="00DC71CE">
        <w:rPr>
          <w:color w:val="000000"/>
          <w:sz w:val="24"/>
          <w:szCs w:val="24"/>
        </w:rPr>
        <w:t>202</w:t>
      </w:r>
      <w:r w:rsidR="00DC71CE">
        <w:rPr>
          <w:color w:val="000000"/>
          <w:sz w:val="24"/>
          <w:szCs w:val="24"/>
          <w:lang w:val="en-US"/>
        </w:rPr>
        <w:t>3</w:t>
      </w:r>
    </w:p>
    <w:p w:rsidR="00AB3857" w:rsidRDefault="00AB3857" w:rsidP="00AB3857">
      <w:pPr>
        <w:widowControl/>
        <w:autoSpaceDE/>
        <w:autoSpaceDN/>
        <w:adjustRightInd/>
        <w:spacing w:after="200" w:line="276" w:lineRule="auto"/>
        <w:jc w:val="center"/>
        <w:rPr>
          <w:rFonts w:eastAsia="SimSun"/>
          <w:b/>
          <w:color w:val="000000"/>
          <w:kern w:val="2"/>
          <w:sz w:val="24"/>
          <w:szCs w:val="24"/>
          <w:lang w:eastAsia="hi-IN" w:bidi="hi-IN"/>
        </w:rPr>
      </w:pPr>
    </w:p>
    <w:p w:rsidR="00334561" w:rsidRDefault="00126CAD" w:rsidP="00126CAD">
      <w:pPr>
        <w:widowControl/>
        <w:autoSpaceDE/>
        <w:autoSpaceDN/>
        <w:adjustRightInd/>
        <w:spacing w:after="200" w:line="276" w:lineRule="auto"/>
        <w:jc w:val="center"/>
        <w:rPr>
          <w:color w:val="000000"/>
          <w:sz w:val="24"/>
          <w:szCs w:val="24"/>
        </w:rPr>
      </w:pPr>
      <w:r w:rsidRPr="00793E1B">
        <w:rPr>
          <w:color w:val="000000"/>
          <w:sz w:val="24"/>
          <w:szCs w:val="24"/>
        </w:rPr>
        <w:br w:type="page"/>
      </w:r>
    </w:p>
    <w:p w:rsidR="00334561" w:rsidRPr="00793E1B" w:rsidRDefault="00334561" w:rsidP="00334561">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334561" w:rsidRPr="00AB3857" w:rsidRDefault="00334561" w:rsidP="00334561">
      <w:pPr>
        <w:widowControl/>
        <w:autoSpaceDE/>
        <w:autoSpaceDN/>
        <w:adjustRightInd/>
        <w:jc w:val="both"/>
        <w:rPr>
          <w:color w:val="000000"/>
          <w:spacing w:val="-3"/>
          <w:sz w:val="24"/>
          <w:szCs w:val="24"/>
          <w:lang w:eastAsia="en-US"/>
        </w:rPr>
      </w:pPr>
    </w:p>
    <w:p w:rsidR="00334561" w:rsidRPr="00AB3857" w:rsidRDefault="00334561" w:rsidP="00334561">
      <w:pPr>
        <w:widowControl/>
        <w:autoSpaceDE/>
        <w:autoSpaceDN/>
        <w:adjustRightInd/>
        <w:jc w:val="both"/>
        <w:rPr>
          <w:spacing w:val="-3"/>
          <w:sz w:val="24"/>
          <w:szCs w:val="24"/>
          <w:lang w:eastAsia="en-US"/>
        </w:rPr>
      </w:pPr>
      <w:proofErr w:type="spellStart"/>
      <w:r>
        <w:rPr>
          <w:iCs/>
          <w:color w:val="000000"/>
          <w:sz w:val="24"/>
          <w:szCs w:val="24"/>
        </w:rPr>
        <w:t>к.пс.н</w:t>
      </w:r>
      <w:proofErr w:type="spellEnd"/>
      <w:r>
        <w:rPr>
          <w:iCs/>
          <w:color w:val="000000"/>
          <w:sz w:val="24"/>
          <w:szCs w:val="24"/>
        </w:rPr>
        <w:t xml:space="preserve">.,  доцент </w:t>
      </w:r>
      <w:r w:rsidRPr="00AB3857">
        <w:rPr>
          <w:iCs/>
          <w:color w:val="000000"/>
          <w:sz w:val="24"/>
          <w:szCs w:val="24"/>
        </w:rPr>
        <w:t xml:space="preserve">В. Г. </w:t>
      </w:r>
      <w:proofErr w:type="spellStart"/>
      <w:r w:rsidRPr="00AB3857">
        <w:rPr>
          <w:iCs/>
          <w:color w:val="000000"/>
          <w:sz w:val="24"/>
          <w:szCs w:val="24"/>
        </w:rPr>
        <w:t>Пинигин</w:t>
      </w:r>
      <w:proofErr w:type="spellEnd"/>
    </w:p>
    <w:p w:rsidR="00334561" w:rsidRDefault="00334561" w:rsidP="00334561">
      <w:pPr>
        <w:jc w:val="both"/>
        <w:rPr>
          <w:spacing w:val="-3"/>
          <w:sz w:val="24"/>
          <w:szCs w:val="24"/>
          <w:lang w:eastAsia="en-US"/>
        </w:rPr>
      </w:pPr>
    </w:p>
    <w:p w:rsidR="00334561" w:rsidRPr="008D6C9F" w:rsidRDefault="00334561" w:rsidP="00334561">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w:t>
      </w:r>
      <w:r>
        <w:rPr>
          <w:spacing w:val="-3"/>
          <w:sz w:val="24"/>
          <w:szCs w:val="24"/>
          <w:lang w:eastAsia="en-US"/>
        </w:rPr>
        <w:t>Психологии, педагогики и социальной работы</w:t>
      </w:r>
      <w:r w:rsidRPr="008D6C9F">
        <w:rPr>
          <w:spacing w:val="-3"/>
          <w:sz w:val="24"/>
          <w:szCs w:val="24"/>
          <w:lang w:eastAsia="en-US"/>
        </w:rPr>
        <w:t>»</w:t>
      </w:r>
    </w:p>
    <w:p w:rsidR="00DC71CE" w:rsidRPr="003425AC" w:rsidRDefault="00DC71CE" w:rsidP="00DC71CE">
      <w:pPr>
        <w:rPr>
          <w:spacing w:val="-3"/>
          <w:sz w:val="24"/>
          <w:szCs w:val="24"/>
          <w:lang w:eastAsia="en-US"/>
        </w:rPr>
      </w:pPr>
      <w:r>
        <w:rPr>
          <w:spacing w:val="-3"/>
          <w:sz w:val="24"/>
          <w:szCs w:val="24"/>
          <w:lang w:eastAsia="en-US"/>
        </w:rPr>
        <w:t>Протокол от 2</w:t>
      </w:r>
      <w:r>
        <w:rPr>
          <w:spacing w:val="-3"/>
          <w:sz w:val="24"/>
          <w:szCs w:val="24"/>
          <w:lang w:val="en-US" w:eastAsia="en-US"/>
        </w:rPr>
        <w:t>4</w:t>
      </w:r>
      <w:r>
        <w:rPr>
          <w:spacing w:val="-3"/>
          <w:sz w:val="24"/>
          <w:szCs w:val="24"/>
          <w:lang w:eastAsia="en-US"/>
        </w:rPr>
        <w:t>.03. 202</w:t>
      </w:r>
      <w:r>
        <w:rPr>
          <w:spacing w:val="-3"/>
          <w:sz w:val="24"/>
          <w:szCs w:val="24"/>
          <w:lang w:val="en-US" w:eastAsia="en-US"/>
        </w:rPr>
        <w:t>3</w:t>
      </w:r>
      <w:r>
        <w:rPr>
          <w:spacing w:val="-3"/>
          <w:sz w:val="24"/>
          <w:szCs w:val="24"/>
          <w:lang w:eastAsia="en-US"/>
        </w:rPr>
        <w:t xml:space="preserve"> г.  № 8</w:t>
      </w:r>
    </w:p>
    <w:p w:rsidR="00334561" w:rsidRPr="008D6C9F" w:rsidRDefault="00334561" w:rsidP="00334561">
      <w:pPr>
        <w:jc w:val="both"/>
        <w:rPr>
          <w:spacing w:val="-3"/>
          <w:sz w:val="24"/>
          <w:szCs w:val="24"/>
          <w:lang w:eastAsia="en-US"/>
        </w:rPr>
      </w:pPr>
    </w:p>
    <w:p w:rsidR="00334561" w:rsidRPr="008D6C9F" w:rsidRDefault="00334561" w:rsidP="00334561">
      <w:pPr>
        <w:jc w:val="both"/>
        <w:rPr>
          <w:spacing w:val="-3"/>
          <w:sz w:val="24"/>
          <w:szCs w:val="24"/>
          <w:lang w:eastAsia="en-US"/>
        </w:rPr>
      </w:pPr>
      <w:r w:rsidRPr="008D6C9F">
        <w:rPr>
          <w:spacing w:val="-3"/>
          <w:sz w:val="24"/>
          <w:szCs w:val="24"/>
          <w:lang w:eastAsia="en-US"/>
        </w:rPr>
        <w:t>Зав. кафедрой  к.п.н., профессор</w:t>
      </w:r>
      <w:r>
        <w:rPr>
          <w:spacing w:val="-3"/>
          <w:sz w:val="24"/>
          <w:szCs w:val="24"/>
          <w:lang w:eastAsia="en-US"/>
        </w:rPr>
        <w:t xml:space="preserve"> </w:t>
      </w:r>
      <w:proofErr w:type="spellStart"/>
      <w:r>
        <w:rPr>
          <w:spacing w:val="-3"/>
          <w:sz w:val="24"/>
          <w:szCs w:val="24"/>
          <w:lang w:eastAsia="en-US"/>
        </w:rPr>
        <w:t>Е.В.Лопанова</w:t>
      </w:r>
      <w:proofErr w:type="spellEnd"/>
    </w:p>
    <w:p w:rsidR="00334561" w:rsidRDefault="00334561" w:rsidP="00334561">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p>
    <w:p w:rsidR="00334561" w:rsidRDefault="00334561" w:rsidP="00126CAD">
      <w:pPr>
        <w:widowControl/>
        <w:autoSpaceDE/>
        <w:autoSpaceDN/>
        <w:adjustRightInd/>
        <w:spacing w:after="200" w:line="276" w:lineRule="auto"/>
        <w:jc w:val="center"/>
        <w:rPr>
          <w:rFonts w:eastAsia="SimSun"/>
          <w:b/>
          <w:color w:val="000000"/>
          <w:kern w:val="2"/>
          <w:sz w:val="24"/>
          <w:szCs w:val="24"/>
          <w:lang w:eastAsia="hi-IN" w:bidi="hi-IN"/>
        </w:rPr>
      </w:pPr>
    </w:p>
    <w:p w:rsidR="00126CAD" w:rsidRPr="00793E1B" w:rsidRDefault="00126CAD" w:rsidP="00126CAD">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126CAD" w:rsidRPr="00793E1B" w:rsidRDefault="00126CAD" w:rsidP="00126CAD">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1</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Наименование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2</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 xml:space="preserve">Перечень планируемых результатов </w:t>
            </w:r>
            <w:proofErr w:type="gramStart"/>
            <w:r w:rsidRPr="00793E1B">
              <w:rPr>
                <w:color w:val="000000"/>
                <w:sz w:val="24"/>
                <w:szCs w:val="24"/>
              </w:rPr>
              <w:t>обучения по дисциплине</w:t>
            </w:r>
            <w:proofErr w:type="gramEnd"/>
            <w:r w:rsidRPr="00793E1B">
              <w:rPr>
                <w:color w:val="000000"/>
                <w:sz w:val="24"/>
                <w:szCs w:val="24"/>
              </w:rPr>
              <w:t>, соотнесенных с планируемыми результатами освоения образовательной программы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3</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4</w:t>
            </w:r>
          </w:p>
        </w:tc>
        <w:tc>
          <w:tcPr>
            <w:tcW w:w="8080" w:type="dxa"/>
            <w:hideMark/>
          </w:tcPr>
          <w:p w:rsidR="00126CAD" w:rsidRPr="00793E1B" w:rsidRDefault="00126CAD" w:rsidP="00D1563B">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5</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D1563B">
            <w:pPr>
              <w:jc w:val="center"/>
              <w:rPr>
                <w:color w:val="000000"/>
                <w:sz w:val="24"/>
                <w:szCs w:val="24"/>
              </w:rPr>
            </w:pPr>
            <w:r w:rsidRPr="00793E1B">
              <w:rPr>
                <w:color w:val="000000"/>
                <w:sz w:val="24"/>
                <w:szCs w:val="24"/>
              </w:rPr>
              <w:t>6</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 xml:space="preserve">Перечень учебно-методического обеспечения для самостоятельной работы </w:t>
            </w:r>
            <w:proofErr w:type="gramStart"/>
            <w:r w:rsidRPr="00793E1B">
              <w:rPr>
                <w:color w:val="000000"/>
                <w:sz w:val="24"/>
                <w:szCs w:val="24"/>
              </w:rPr>
              <w:t>обучающихся</w:t>
            </w:r>
            <w:proofErr w:type="gramEnd"/>
            <w:r w:rsidRPr="00793E1B">
              <w:rPr>
                <w:color w:val="000000"/>
                <w:sz w:val="24"/>
                <w:szCs w:val="24"/>
              </w:rPr>
              <w:t xml:space="preserve"> по дисциплине</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570A43" w:rsidP="00D1563B">
            <w:pPr>
              <w:jc w:val="center"/>
              <w:rPr>
                <w:color w:val="000000"/>
                <w:sz w:val="24"/>
                <w:szCs w:val="24"/>
              </w:rPr>
            </w:pPr>
            <w:r>
              <w:rPr>
                <w:color w:val="000000"/>
                <w:sz w:val="24"/>
                <w:szCs w:val="24"/>
              </w:rPr>
              <w:t>7</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570A43" w:rsidP="00D1563B">
            <w:pPr>
              <w:jc w:val="center"/>
              <w:rPr>
                <w:color w:val="000000"/>
                <w:sz w:val="24"/>
                <w:szCs w:val="24"/>
              </w:rPr>
            </w:pPr>
            <w:r>
              <w:rPr>
                <w:color w:val="000000"/>
                <w:sz w:val="24"/>
                <w:szCs w:val="24"/>
              </w:rPr>
              <w:t>8</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570A43" w:rsidP="00D1563B">
            <w:pPr>
              <w:jc w:val="center"/>
              <w:rPr>
                <w:color w:val="000000"/>
                <w:sz w:val="24"/>
                <w:szCs w:val="24"/>
              </w:rPr>
            </w:pPr>
            <w:r>
              <w:rPr>
                <w:color w:val="000000"/>
                <w:sz w:val="24"/>
                <w:szCs w:val="24"/>
              </w:rPr>
              <w:t>9</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570A43">
            <w:pPr>
              <w:jc w:val="center"/>
              <w:rPr>
                <w:color w:val="000000"/>
                <w:sz w:val="24"/>
                <w:szCs w:val="24"/>
              </w:rPr>
            </w:pPr>
            <w:r w:rsidRPr="00793E1B">
              <w:rPr>
                <w:color w:val="000000"/>
                <w:sz w:val="24"/>
                <w:szCs w:val="24"/>
              </w:rPr>
              <w:t>1</w:t>
            </w:r>
            <w:r w:rsidR="00570A43">
              <w:rPr>
                <w:color w:val="000000"/>
                <w:sz w:val="24"/>
                <w:szCs w:val="24"/>
              </w:rPr>
              <w:t>0</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r w:rsidR="00126CAD" w:rsidRPr="00793E1B" w:rsidTr="00D1563B">
        <w:tc>
          <w:tcPr>
            <w:tcW w:w="562" w:type="dxa"/>
            <w:hideMark/>
          </w:tcPr>
          <w:p w:rsidR="00126CAD" w:rsidRPr="00793E1B" w:rsidRDefault="00126CAD" w:rsidP="00570A43">
            <w:pPr>
              <w:jc w:val="center"/>
              <w:rPr>
                <w:color w:val="000000"/>
                <w:sz w:val="24"/>
                <w:szCs w:val="24"/>
              </w:rPr>
            </w:pPr>
            <w:r w:rsidRPr="00793E1B">
              <w:rPr>
                <w:color w:val="000000"/>
                <w:sz w:val="24"/>
                <w:szCs w:val="24"/>
              </w:rPr>
              <w:t>1</w:t>
            </w:r>
            <w:r w:rsidR="00570A43">
              <w:rPr>
                <w:color w:val="000000"/>
                <w:sz w:val="24"/>
                <w:szCs w:val="24"/>
              </w:rPr>
              <w:t>1</w:t>
            </w:r>
          </w:p>
        </w:tc>
        <w:tc>
          <w:tcPr>
            <w:tcW w:w="8080" w:type="dxa"/>
            <w:hideMark/>
          </w:tcPr>
          <w:p w:rsidR="00126CAD" w:rsidRPr="00793E1B" w:rsidRDefault="00126CAD" w:rsidP="00D1563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26CAD" w:rsidRPr="00793E1B" w:rsidRDefault="00126CAD" w:rsidP="00D1563B">
            <w:pPr>
              <w:jc w:val="center"/>
              <w:rPr>
                <w:color w:val="000000"/>
                <w:sz w:val="24"/>
                <w:szCs w:val="24"/>
              </w:rPr>
            </w:pPr>
          </w:p>
        </w:tc>
        <w:tc>
          <w:tcPr>
            <w:tcW w:w="703" w:type="dxa"/>
          </w:tcPr>
          <w:p w:rsidR="00126CAD" w:rsidRPr="00793E1B" w:rsidRDefault="00126CAD" w:rsidP="00D1563B">
            <w:pPr>
              <w:jc w:val="center"/>
              <w:rPr>
                <w:color w:val="000000"/>
                <w:sz w:val="24"/>
                <w:szCs w:val="24"/>
              </w:rPr>
            </w:pPr>
          </w:p>
        </w:tc>
      </w:tr>
    </w:tbl>
    <w:p w:rsidR="00126CAD" w:rsidRPr="00793E1B" w:rsidRDefault="00126CAD" w:rsidP="00126CAD">
      <w:pPr>
        <w:spacing w:after="160" w:line="256" w:lineRule="auto"/>
        <w:rPr>
          <w:b/>
          <w:color w:val="000000"/>
          <w:sz w:val="24"/>
          <w:szCs w:val="24"/>
        </w:rPr>
      </w:pPr>
    </w:p>
    <w:p w:rsidR="00334561" w:rsidRPr="00793E1B" w:rsidRDefault="00126CAD" w:rsidP="00334561">
      <w:pPr>
        <w:spacing w:after="160" w:line="256" w:lineRule="auto"/>
        <w:rPr>
          <w:b/>
          <w:i/>
          <w:color w:val="000000"/>
          <w:spacing w:val="-3"/>
          <w:sz w:val="24"/>
          <w:szCs w:val="24"/>
          <w:lang w:eastAsia="en-US"/>
        </w:rPr>
      </w:pPr>
      <w:r w:rsidRPr="00793E1B">
        <w:rPr>
          <w:b/>
          <w:color w:val="000000"/>
          <w:sz w:val="24"/>
          <w:szCs w:val="24"/>
        </w:rPr>
        <w:br w:type="page"/>
      </w:r>
    </w:p>
    <w:p w:rsidR="00AB3857" w:rsidRPr="00951F6B" w:rsidRDefault="00AB3857" w:rsidP="00AB3857">
      <w:pPr>
        <w:spacing w:after="160" w:line="256" w:lineRule="auto"/>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 xml:space="preserve">в соответствии </w:t>
      </w:r>
      <w:proofErr w:type="gramStart"/>
      <w:r w:rsidRPr="00793E1B">
        <w:rPr>
          <w:b/>
          <w:i/>
          <w:color w:val="000000"/>
          <w:sz w:val="24"/>
          <w:szCs w:val="24"/>
          <w:lang w:eastAsia="en-US"/>
        </w:rPr>
        <w:t>с</w:t>
      </w:r>
      <w:proofErr w:type="gramEnd"/>
      <w:r w:rsidRPr="00793E1B">
        <w:rPr>
          <w:b/>
          <w:i/>
          <w:color w:val="000000"/>
          <w:sz w:val="24"/>
          <w:szCs w:val="24"/>
          <w:lang w:eastAsia="en-US"/>
        </w:rPr>
        <w:t>:</w:t>
      </w:r>
    </w:p>
    <w:p w:rsidR="00AB3857" w:rsidRPr="00C0735F" w:rsidRDefault="00AB3857" w:rsidP="00AB3857">
      <w:pPr>
        <w:ind w:firstLine="709"/>
        <w:jc w:val="both"/>
        <w:rPr>
          <w:color w:val="000000"/>
          <w:sz w:val="24"/>
          <w:szCs w:val="24"/>
          <w:lang w:eastAsia="en-US"/>
        </w:rPr>
      </w:pPr>
      <w:r w:rsidRPr="008D6C9F">
        <w:rPr>
          <w:color w:val="000000"/>
          <w:sz w:val="24"/>
          <w:szCs w:val="24"/>
          <w:lang w:eastAsia="en-US"/>
        </w:rPr>
        <w:t xml:space="preserve">- </w:t>
      </w:r>
      <w:r w:rsidRPr="00C0735F">
        <w:rPr>
          <w:color w:val="000000"/>
          <w:sz w:val="24"/>
          <w:szCs w:val="24"/>
          <w:lang w:eastAsia="en-US"/>
        </w:rPr>
        <w:t>Федеральным законом Российской Федерации от 29.12.2012 № 273-ФЗ «Об образовании в Российской Федерации»;</w:t>
      </w:r>
    </w:p>
    <w:p w:rsidR="00AB3857" w:rsidRPr="005D2766" w:rsidRDefault="00AB3857" w:rsidP="00AB3857">
      <w:pPr>
        <w:ind w:firstLine="708"/>
        <w:contextualSpacing/>
        <w:rPr>
          <w:sz w:val="24"/>
          <w:szCs w:val="24"/>
        </w:rPr>
      </w:pPr>
      <w:r w:rsidRPr="005D2766">
        <w:rPr>
          <w:color w:val="000000"/>
          <w:sz w:val="24"/>
          <w:szCs w:val="24"/>
        </w:rPr>
        <w:t xml:space="preserve">- </w:t>
      </w:r>
      <w:r w:rsidRPr="005D2766">
        <w:rPr>
          <w:sz w:val="24"/>
          <w:szCs w:val="24"/>
        </w:rPr>
        <w:t xml:space="preserve">Федеральным государственным образовательным стандартом высшего образования по направлению подготовки </w:t>
      </w:r>
      <w:r w:rsidRPr="005D2766">
        <w:rPr>
          <w:bCs/>
          <w:color w:val="000000"/>
          <w:sz w:val="24"/>
          <w:szCs w:val="24"/>
          <w:shd w:val="clear" w:color="auto" w:fill="FFFFFF"/>
        </w:rPr>
        <w:t xml:space="preserve">37.03.01  Психология (уровень </w:t>
      </w:r>
      <w:proofErr w:type="spellStart"/>
      <w:r w:rsidRPr="005D2766">
        <w:rPr>
          <w:bCs/>
          <w:color w:val="000000"/>
          <w:sz w:val="24"/>
          <w:szCs w:val="24"/>
          <w:shd w:val="clear" w:color="auto" w:fill="FFFFFF"/>
        </w:rPr>
        <w:t>бакалавриата</w:t>
      </w:r>
      <w:proofErr w:type="spellEnd"/>
      <w:r w:rsidRPr="005D2766">
        <w:rPr>
          <w:bCs/>
          <w:color w:val="000000"/>
          <w:sz w:val="24"/>
          <w:szCs w:val="24"/>
          <w:shd w:val="clear" w:color="auto" w:fill="FFFFFF"/>
        </w:rPr>
        <w:t>)</w:t>
      </w:r>
      <w:r w:rsidRPr="005D2766">
        <w:rPr>
          <w:sz w:val="24"/>
          <w:szCs w:val="24"/>
        </w:rPr>
        <w:t xml:space="preserve">, утвержденного Приказом </w:t>
      </w:r>
      <w:proofErr w:type="spellStart"/>
      <w:r w:rsidRPr="005D2766">
        <w:rPr>
          <w:sz w:val="24"/>
          <w:szCs w:val="24"/>
        </w:rPr>
        <w:t>Минобрнауки</w:t>
      </w:r>
      <w:proofErr w:type="spellEnd"/>
      <w:r w:rsidRPr="005D2766">
        <w:rPr>
          <w:sz w:val="24"/>
          <w:szCs w:val="24"/>
        </w:rPr>
        <w:t xml:space="preserve"> России от 07.08.2014 N 946 (зарегистрирован в Минюсте России 15.10.2014 N 34320) (далее - ФГОС </w:t>
      </w:r>
      <w:proofErr w:type="gramStart"/>
      <w:r w:rsidRPr="005D2766">
        <w:rPr>
          <w:sz w:val="24"/>
          <w:szCs w:val="24"/>
        </w:rPr>
        <w:t>ВО</w:t>
      </w:r>
      <w:proofErr w:type="gramEnd"/>
      <w:r w:rsidRPr="005D2766">
        <w:rPr>
          <w:sz w:val="24"/>
          <w:szCs w:val="24"/>
        </w:rPr>
        <w:t>, Федеральный государственный образовательный стандарт высшего образования);</w:t>
      </w:r>
    </w:p>
    <w:p w:rsidR="00C33451" w:rsidRPr="00C33451" w:rsidRDefault="00AB3857" w:rsidP="00C33451">
      <w:pPr>
        <w:ind w:firstLine="708"/>
        <w:jc w:val="both"/>
        <w:rPr>
          <w:rFonts w:eastAsia="Calibri"/>
          <w:sz w:val="24"/>
          <w:szCs w:val="24"/>
        </w:rPr>
      </w:pPr>
      <w:proofErr w:type="gramStart"/>
      <w:r w:rsidRPr="0012539B">
        <w:rPr>
          <w:sz w:val="24"/>
          <w:szCs w:val="24"/>
          <w:lang w:eastAsia="en-US"/>
        </w:rPr>
        <w:t xml:space="preserve">- </w:t>
      </w:r>
      <w:r w:rsidR="00C33451" w:rsidRPr="00C33451">
        <w:rPr>
          <w:rFonts w:eastAsia="Calibri"/>
          <w:color w:val="000000"/>
          <w:sz w:val="24"/>
          <w:szCs w:val="24"/>
        </w:rPr>
        <w:t xml:space="preserve">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00C33451" w:rsidRPr="00C33451">
        <w:rPr>
          <w:rFonts w:eastAsia="Calibri"/>
          <w:color w:val="000000"/>
          <w:sz w:val="24"/>
          <w:szCs w:val="24"/>
        </w:rPr>
        <w:t>бакалавриата</w:t>
      </w:r>
      <w:proofErr w:type="spellEnd"/>
      <w:r w:rsidR="00C33451" w:rsidRPr="00C33451">
        <w:rPr>
          <w:rFonts w:eastAsia="Calibri"/>
          <w:color w:val="000000"/>
          <w:sz w:val="24"/>
          <w:szCs w:val="24"/>
        </w:rPr>
        <w:t xml:space="preserve">, программам </w:t>
      </w:r>
      <w:proofErr w:type="spellStart"/>
      <w:r w:rsidR="00C33451" w:rsidRPr="00C33451">
        <w:rPr>
          <w:rFonts w:eastAsia="Calibri"/>
          <w:color w:val="000000"/>
          <w:sz w:val="24"/>
          <w:szCs w:val="24"/>
        </w:rPr>
        <w:t>специалитета</w:t>
      </w:r>
      <w:proofErr w:type="spellEnd"/>
      <w:r w:rsidR="00C33451" w:rsidRPr="00C33451">
        <w:rPr>
          <w:rFonts w:eastAsia="Calibri"/>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C33451" w:rsidRPr="00C33451" w:rsidRDefault="00C33451" w:rsidP="00C33451">
      <w:pPr>
        <w:ind w:firstLine="709"/>
        <w:jc w:val="both"/>
        <w:rPr>
          <w:rFonts w:eastAsia="Calibri"/>
          <w:sz w:val="24"/>
          <w:szCs w:val="24"/>
        </w:rPr>
      </w:pPr>
      <w:r w:rsidRPr="00C33451">
        <w:rPr>
          <w:rFonts w:eastAsia="Calibri"/>
          <w:sz w:val="24"/>
          <w:szCs w:val="24"/>
        </w:rPr>
        <w:t xml:space="preserve">Рабочая программа практической подготовки составлена в соответствии с локальными нормативными актами ЧУОО </w:t>
      </w:r>
      <w:proofErr w:type="gramStart"/>
      <w:r w:rsidRPr="00C33451">
        <w:rPr>
          <w:rFonts w:eastAsia="Calibri"/>
          <w:sz w:val="24"/>
          <w:szCs w:val="24"/>
        </w:rPr>
        <w:t>ВО</w:t>
      </w:r>
      <w:proofErr w:type="gramEnd"/>
      <w:r w:rsidRPr="00C33451">
        <w:rPr>
          <w:rFonts w:eastAsia="Calibri"/>
          <w:sz w:val="24"/>
          <w:szCs w:val="24"/>
        </w:rPr>
        <w:t xml:space="preserve"> «Омская гуманитарная академия» (далее – Академия; </w:t>
      </w:r>
      <w:proofErr w:type="spellStart"/>
      <w:r w:rsidRPr="00C33451">
        <w:rPr>
          <w:rFonts w:eastAsia="Calibri"/>
          <w:sz w:val="24"/>
          <w:szCs w:val="24"/>
        </w:rPr>
        <w:t>ОмГА</w:t>
      </w:r>
      <w:proofErr w:type="spellEnd"/>
      <w:r w:rsidRPr="00C33451">
        <w:rPr>
          <w:rFonts w:eastAsia="Calibri"/>
          <w:sz w:val="24"/>
          <w:szCs w:val="24"/>
        </w:rPr>
        <w:t>):</w:t>
      </w:r>
    </w:p>
    <w:p w:rsidR="00C33451" w:rsidRPr="00C33451" w:rsidRDefault="00C33451" w:rsidP="00C33451">
      <w:pPr>
        <w:ind w:firstLine="708"/>
        <w:jc w:val="both"/>
        <w:rPr>
          <w:rFonts w:eastAsia="Calibri"/>
          <w:sz w:val="24"/>
          <w:szCs w:val="24"/>
        </w:rPr>
      </w:pPr>
      <w:r w:rsidRPr="00C33451">
        <w:rPr>
          <w:rFonts w:eastAsia="Calibri"/>
          <w:sz w:val="24"/>
          <w:szCs w:val="24"/>
        </w:rPr>
        <w:t xml:space="preserve">- </w:t>
      </w:r>
      <w:r w:rsidRPr="00C33451">
        <w:rPr>
          <w:rFonts w:eastAsia="Calibri"/>
          <w:color w:val="000000"/>
          <w:sz w:val="24"/>
          <w:szCs w:val="24"/>
        </w:rPr>
        <w:t xml:space="preserve">«Положением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C33451">
        <w:rPr>
          <w:rFonts w:eastAsia="Calibri"/>
          <w:color w:val="000000"/>
          <w:sz w:val="24"/>
          <w:szCs w:val="24"/>
        </w:rPr>
        <w:t>бакалавриата</w:t>
      </w:r>
      <w:proofErr w:type="spellEnd"/>
      <w:r w:rsidRPr="00C33451">
        <w:rPr>
          <w:rFonts w:eastAsia="Calibri"/>
          <w:color w:val="000000"/>
          <w:sz w:val="24"/>
          <w:szCs w:val="24"/>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C33451">
        <w:rPr>
          <w:rFonts w:eastAsia="Calibri"/>
          <w:color w:val="000000"/>
          <w:sz w:val="24"/>
          <w:szCs w:val="24"/>
        </w:rPr>
        <w:t>ОмГА</w:t>
      </w:r>
      <w:proofErr w:type="spellEnd"/>
      <w:r w:rsidRPr="00C33451">
        <w:rPr>
          <w:rFonts w:eastAsia="Calibri"/>
          <w:color w:val="000000"/>
          <w:sz w:val="24"/>
          <w:szCs w:val="24"/>
        </w:rPr>
        <w:t xml:space="preserve"> от 28.02.2022 (протокол заседания № 8), утвержденным приказом ректора от 28.02.2022 № 23;</w:t>
      </w:r>
    </w:p>
    <w:p w:rsidR="00C33451" w:rsidRPr="00C33451" w:rsidRDefault="00C33451" w:rsidP="00C33451">
      <w:pPr>
        <w:ind w:firstLine="709"/>
        <w:jc w:val="both"/>
        <w:rPr>
          <w:rFonts w:eastAsia="Calibri"/>
          <w:sz w:val="24"/>
          <w:szCs w:val="24"/>
        </w:rPr>
      </w:pPr>
      <w:r w:rsidRPr="00C33451">
        <w:rPr>
          <w:rFonts w:eastAsia="Calibri"/>
          <w:sz w:val="24"/>
          <w:szCs w:val="24"/>
        </w:rPr>
        <w:t xml:space="preserve">- «Положением о практической подготовке </w:t>
      </w:r>
      <w:proofErr w:type="gramStart"/>
      <w:r w:rsidRPr="00C33451">
        <w:rPr>
          <w:rFonts w:eastAsia="Calibri"/>
          <w:sz w:val="24"/>
          <w:szCs w:val="24"/>
        </w:rPr>
        <w:t>обучающихся</w:t>
      </w:r>
      <w:proofErr w:type="gramEnd"/>
      <w:r w:rsidRPr="00C33451">
        <w:rPr>
          <w:rFonts w:eastAsia="Calibri"/>
          <w:sz w:val="24"/>
          <w:szCs w:val="24"/>
        </w:rPr>
        <w:t xml:space="preserve">», одобренным на заседании Ученого совета от 28.09.2020 (протокол заседания № 2), Студенческого совета </w:t>
      </w:r>
      <w:proofErr w:type="spellStart"/>
      <w:r w:rsidRPr="00C33451">
        <w:rPr>
          <w:rFonts w:eastAsia="Calibri"/>
          <w:sz w:val="24"/>
          <w:szCs w:val="24"/>
        </w:rPr>
        <w:t>ОмГА</w:t>
      </w:r>
      <w:proofErr w:type="spellEnd"/>
      <w:r w:rsidRPr="00C33451">
        <w:rPr>
          <w:rFonts w:eastAsia="Calibri"/>
          <w:sz w:val="24"/>
          <w:szCs w:val="24"/>
        </w:rPr>
        <w:t xml:space="preserve"> от 28.09.2020 (протокол заседания № 2);</w:t>
      </w:r>
    </w:p>
    <w:p w:rsidR="00C33451" w:rsidRPr="00C33451" w:rsidRDefault="00C33451" w:rsidP="00C33451">
      <w:pPr>
        <w:ind w:firstLine="708"/>
        <w:jc w:val="both"/>
        <w:rPr>
          <w:rFonts w:eastAsia="Calibri"/>
          <w:sz w:val="24"/>
          <w:szCs w:val="24"/>
        </w:rPr>
      </w:pPr>
      <w:r w:rsidRPr="00C33451">
        <w:rPr>
          <w:rFonts w:eastAsia="Calibri"/>
          <w:color w:val="000000"/>
          <w:sz w:val="24"/>
          <w:szCs w:val="24"/>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C33451">
        <w:rPr>
          <w:rFonts w:eastAsia="Calibri"/>
          <w:color w:val="000000"/>
          <w:sz w:val="24"/>
          <w:szCs w:val="24"/>
        </w:rPr>
        <w:t>ОмГА</w:t>
      </w:r>
      <w:proofErr w:type="spellEnd"/>
      <w:r w:rsidRPr="00C33451">
        <w:rPr>
          <w:rFonts w:eastAsia="Calibri"/>
          <w:color w:val="000000"/>
          <w:sz w:val="24"/>
          <w:szCs w:val="24"/>
        </w:rPr>
        <w:t xml:space="preserve"> от 28.02.2022 (протокол заседания № 8), утвержденным приказом ректора от 28.02.2022 № 23;</w:t>
      </w:r>
    </w:p>
    <w:p w:rsidR="00C33451" w:rsidRPr="00C33451" w:rsidRDefault="00C33451" w:rsidP="00C33451">
      <w:pPr>
        <w:ind w:firstLine="708"/>
        <w:jc w:val="both"/>
        <w:rPr>
          <w:rFonts w:eastAsia="Calibri"/>
          <w:sz w:val="24"/>
          <w:szCs w:val="24"/>
        </w:rPr>
      </w:pPr>
      <w:r w:rsidRPr="00C33451">
        <w:rPr>
          <w:rFonts w:eastAsia="Calibri"/>
          <w:color w:val="000000"/>
          <w:sz w:val="24"/>
          <w:szCs w:val="24"/>
        </w:rPr>
        <w:t xml:space="preserve">- «Положением об </w:t>
      </w:r>
      <w:proofErr w:type="gramStart"/>
      <w:r w:rsidRPr="00C33451">
        <w:rPr>
          <w:rFonts w:eastAsia="Calibri"/>
          <w:color w:val="000000"/>
          <w:sz w:val="24"/>
          <w:szCs w:val="24"/>
        </w:rPr>
        <w:t>обучении</w:t>
      </w:r>
      <w:proofErr w:type="gramEnd"/>
      <w:r w:rsidRPr="00C33451">
        <w:rPr>
          <w:rFonts w:eastAsia="Calibri"/>
          <w:color w:val="000000"/>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C33451">
        <w:rPr>
          <w:rFonts w:eastAsia="Calibri"/>
          <w:color w:val="000000"/>
          <w:sz w:val="24"/>
          <w:szCs w:val="24"/>
        </w:rPr>
        <w:t>бакалавриата</w:t>
      </w:r>
      <w:proofErr w:type="spellEnd"/>
      <w:r w:rsidRPr="00C33451">
        <w:rPr>
          <w:rFonts w:eastAsia="Calibri"/>
          <w:color w:val="000000"/>
          <w:sz w:val="24"/>
          <w:szCs w:val="24"/>
        </w:rPr>
        <w:t xml:space="preserve">, магистратуры», одобренным на заседании Ученого совета от 28.02.2022 (протокол заседания № 7), Студенческого совета </w:t>
      </w:r>
      <w:proofErr w:type="spellStart"/>
      <w:r w:rsidRPr="00C33451">
        <w:rPr>
          <w:rFonts w:eastAsia="Calibri"/>
          <w:color w:val="000000"/>
          <w:sz w:val="24"/>
          <w:szCs w:val="24"/>
        </w:rPr>
        <w:t>ОмГА</w:t>
      </w:r>
      <w:proofErr w:type="spellEnd"/>
      <w:r w:rsidRPr="00C33451">
        <w:rPr>
          <w:rFonts w:eastAsia="Calibri"/>
          <w:color w:val="000000"/>
          <w:sz w:val="24"/>
          <w:szCs w:val="24"/>
        </w:rPr>
        <w:t xml:space="preserve"> от 28.02.2022 (протокол заседания № 8), утвержденным приказом ректора от 28.02.2022 № 23;</w:t>
      </w:r>
    </w:p>
    <w:p w:rsidR="00AB3857" w:rsidRPr="008D6C9F" w:rsidRDefault="00C33451" w:rsidP="00C33451">
      <w:pPr>
        <w:ind w:firstLine="709"/>
        <w:jc w:val="both"/>
        <w:rPr>
          <w:sz w:val="24"/>
          <w:szCs w:val="24"/>
          <w:lang w:eastAsia="en-US"/>
        </w:rPr>
      </w:pPr>
      <w:r w:rsidRPr="00C33451">
        <w:rPr>
          <w:rFonts w:eastAsia="Calibri"/>
          <w:color w:val="000000"/>
          <w:sz w:val="24"/>
          <w:szCs w:val="24"/>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C33451">
        <w:rPr>
          <w:rFonts w:eastAsia="Calibri"/>
          <w:color w:val="000000"/>
          <w:sz w:val="24"/>
          <w:szCs w:val="24"/>
        </w:rPr>
        <w:t>бакалавриата</w:t>
      </w:r>
      <w:proofErr w:type="spellEnd"/>
      <w:r w:rsidRPr="00C33451">
        <w:rPr>
          <w:rFonts w:eastAsia="Calibri"/>
          <w:color w:val="000000"/>
          <w:sz w:val="24"/>
          <w:szCs w:val="24"/>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C33451">
        <w:rPr>
          <w:rFonts w:eastAsia="Calibri"/>
          <w:color w:val="000000"/>
          <w:sz w:val="24"/>
          <w:szCs w:val="24"/>
        </w:rPr>
        <w:t>ОмГА</w:t>
      </w:r>
      <w:proofErr w:type="spellEnd"/>
      <w:r w:rsidRPr="00C33451">
        <w:rPr>
          <w:rFonts w:eastAsia="Calibri"/>
          <w:color w:val="000000"/>
          <w:sz w:val="24"/>
          <w:szCs w:val="24"/>
        </w:rPr>
        <w:t xml:space="preserve"> от 28.02.2022 (протокол заседания № 8), утвержденным приказом ректора от 28.02.2022 № 23;</w:t>
      </w:r>
    </w:p>
    <w:p w:rsidR="00AB3857" w:rsidRPr="008D6C9F" w:rsidRDefault="00AB3857" w:rsidP="00AB3857">
      <w:pPr>
        <w:ind w:firstLine="709"/>
        <w:jc w:val="both"/>
        <w:rPr>
          <w:color w:val="000000"/>
          <w:sz w:val="24"/>
          <w:szCs w:val="24"/>
          <w:lang w:eastAsia="en-US"/>
        </w:rPr>
      </w:pPr>
      <w:r w:rsidRPr="008D6C9F">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8D6C9F">
        <w:rPr>
          <w:color w:val="000000"/>
          <w:sz w:val="24"/>
          <w:szCs w:val="24"/>
          <w:lang w:eastAsia="en-US"/>
        </w:rPr>
        <w:t>бакалавриата</w:t>
      </w:r>
      <w:proofErr w:type="spellEnd"/>
      <w:r w:rsidRPr="008D6C9F">
        <w:rPr>
          <w:color w:val="000000"/>
          <w:sz w:val="24"/>
          <w:szCs w:val="24"/>
          <w:lang w:eastAsia="en-US"/>
        </w:rPr>
        <w:t xml:space="preserve"> </w:t>
      </w:r>
      <w:r w:rsidRPr="008D6C9F">
        <w:rPr>
          <w:color w:val="000000"/>
          <w:sz w:val="24"/>
          <w:szCs w:val="24"/>
        </w:rPr>
        <w:t xml:space="preserve">по направлению подготовки </w:t>
      </w:r>
      <w:r>
        <w:rPr>
          <w:b/>
          <w:sz w:val="24"/>
          <w:szCs w:val="24"/>
        </w:rPr>
        <w:t>37.03.01 Психологи</w:t>
      </w:r>
      <w:proofErr w:type="gramStart"/>
      <w:r>
        <w:rPr>
          <w:b/>
          <w:sz w:val="24"/>
          <w:szCs w:val="24"/>
        </w:rPr>
        <w:t>я</w:t>
      </w:r>
      <w:r w:rsidRPr="008D6C9F">
        <w:rPr>
          <w:sz w:val="24"/>
          <w:szCs w:val="24"/>
        </w:rPr>
        <w:t>(</w:t>
      </w:r>
      <w:proofErr w:type="gramEnd"/>
      <w:r w:rsidRPr="008D6C9F">
        <w:rPr>
          <w:sz w:val="24"/>
          <w:szCs w:val="24"/>
        </w:rPr>
        <w:t xml:space="preserve">уровень </w:t>
      </w:r>
      <w:proofErr w:type="spellStart"/>
      <w:r w:rsidRPr="008D6C9F">
        <w:rPr>
          <w:sz w:val="24"/>
          <w:szCs w:val="24"/>
        </w:rPr>
        <w:t>бакалавриата</w:t>
      </w:r>
      <w:proofErr w:type="spellEnd"/>
      <w:r w:rsidRPr="008D6C9F">
        <w:rPr>
          <w:sz w:val="24"/>
          <w:szCs w:val="24"/>
        </w:rPr>
        <w:t xml:space="preserve">), Направленность программы </w:t>
      </w:r>
      <w:r w:rsidRPr="009031EB">
        <w:rPr>
          <w:b/>
          <w:bCs/>
          <w:sz w:val="24"/>
          <w:szCs w:val="24"/>
        </w:rPr>
        <w:t>«Психологическое консультирование»;</w:t>
      </w:r>
      <w:r w:rsidR="00C33451">
        <w:rPr>
          <w:sz w:val="24"/>
          <w:szCs w:val="24"/>
          <w:lang w:eastAsia="en-US"/>
        </w:rPr>
        <w:t>форма обучения – очная</w:t>
      </w:r>
      <w:r w:rsidRPr="008D6C9F">
        <w:rPr>
          <w:sz w:val="24"/>
          <w:szCs w:val="24"/>
          <w:lang w:eastAsia="en-US"/>
        </w:rPr>
        <w:t xml:space="preserve"> на </w:t>
      </w:r>
      <w:r w:rsidR="00DC71CE">
        <w:rPr>
          <w:color w:val="000000"/>
          <w:sz w:val="24"/>
          <w:szCs w:val="24"/>
        </w:rPr>
        <w:t>20</w:t>
      </w:r>
      <w:r w:rsidR="00DC71CE" w:rsidRPr="004C7352">
        <w:rPr>
          <w:color w:val="000000"/>
          <w:sz w:val="24"/>
          <w:szCs w:val="24"/>
        </w:rPr>
        <w:t>23</w:t>
      </w:r>
      <w:r w:rsidR="00DC71CE" w:rsidRPr="00793E1B">
        <w:rPr>
          <w:color w:val="000000"/>
          <w:sz w:val="24"/>
          <w:szCs w:val="24"/>
        </w:rPr>
        <w:t>/</w:t>
      </w:r>
      <w:r w:rsidR="00DC71CE">
        <w:rPr>
          <w:color w:val="000000"/>
          <w:sz w:val="24"/>
          <w:szCs w:val="24"/>
        </w:rPr>
        <w:t>20</w:t>
      </w:r>
      <w:r w:rsidR="00DC71CE" w:rsidRPr="004C7352">
        <w:rPr>
          <w:color w:val="000000"/>
          <w:sz w:val="24"/>
          <w:szCs w:val="24"/>
        </w:rPr>
        <w:t>24</w:t>
      </w:r>
      <w:r w:rsidR="00DC71CE" w:rsidRPr="00793E1B">
        <w:rPr>
          <w:color w:val="000000"/>
          <w:sz w:val="24"/>
          <w:szCs w:val="24"/>
        </w:rPr>
        <w:t xml:space="preserve"> </w:t>
      </w:r>
      <w:r w:rsidRPr="008D6C9F">
        <w:rPr>
          <w:sz w:val="24"/>
          <w:szCs w:val="24"/>
          <w:lang w:eastAsia="en-US"/>
        </w:rPr>
        <w:t>учебный</w:t>
      </w:r>
      <w:r w:rsidRPr="008D6C9F">
        <w:rPr>
          <w:color w:val="000000"/>
          <w:sz w:val="24"/>
          <w:szCs w:val="24"/>
          <w:lang w:eastAsia="en-US"/>
        </w:rPr>
        <w:t xml:space="preserve"> </w:t>
      </w:r>
      <w:proofErr w:type="spellStart"/>
      <w:r w:rsidRPr="008D6C9F">
        <w:rPr>
          <w:color w:val="000000"/>
          <w:sz w:val="24"/>
          <w:szCs w:val="24"/>
          <w:lang w:eastAsia="en-US"/>
        </w:rPr>
        <w:t>год,</w:t>
      </w:r>
      <w:r w:rsidRPr="008D6C9F">
        <w:rPr>
          <w:sz w:val="24"/>
          <w:szCs w:val="24"/>
          <w:lang w:eastAsia="en-US"/>
        </w:rPr>
        <w:t>утвержденным</w:t>
      </w:r>
      <w:proofErr w:type="spellEnd"/>
      <w:r w:rsidRPr="008D6C9F">
        <w:rPr>
          <w:sz w:val="24"/>
          <w:szCs w:val="24"/>
          <w:lang w:eastAsia="en-US"/>
        </w:rPr>
        <w:t xml:space="preserve"> приказом ректора от </w:t>
      </w:r>
      <w:r w:rsidR="00DC71CE">
        <w:rPr>
          <w:sz w:val="24"/>
          <w:szCs w:val="24"/>
          <w:lang w:eastAsia="en-US"/>
        </w:rPr>
        <w:t>2</w:t>
      </w:r>
      <w:r w:rsidR="00DC71CE" w:rsidRPr="004C7352">
        <w:rPr>
          <w:sz w:val="24"/>
          <w:szCs w:val="24"/>
          <w:lang w:eastAsia="en-US"/>
        </w:rPr>
        <w:t>7</w:t>
      </w:r>
      <w:r w:rsidR="00DC71CE">
        <w:rPr>
          <w:sz w:val="24"/>
          <w:szCs w:val="24"/>
          <w:lang w:eastAsia="en-US"/>
        </w:rPr>
        <w:t>.03.202</w:t>
      </w:r>
      <w:r w:rsidR="00DC71CE" w:rsidRPr="004C7352">
        <w:rPr>
          <w:sz w:val="24"/>
          <w:szCs w:val="24"/>
          <w:lang w:eastAsia="en-US"/>
        </w:rPr>
        <w:t>3</w:t>
      </w:r>
      <w:r w:rsidR="00DC71CE">
        <w:rPr>
          <w:sz w:val="24"/>
          <w:szCs w:val="24"/>
          <w:lang w:eastAsia="en-US"/>
        </w:rPr>
        <w:t xml:space="preserve"> № 5</w:t>
      </w:r>
      <w:r w:rsidR="00DC71CE" w:rsidRPr="004C7352">
        <w:rPr>
          <w:sz w:val="24"/>
          <w:szCs w:val="24"/>
          <w:lang w:eastAsia="en-US"/>
        </w:rPr>
        <w:t>1</w:t>
      </w:r>
      <w:r w:rsidRPr="008D6C9F">
        <w:rPr>
          <w:sz w:val="24"/>
          <w:szCs w:val="24"/>
          <w:lang w:eastAsia="en-US"/>
        </w:rPr>
        <w:t>;</w:t>
      </w:r>
    </w:p>
    <w:p w:rsidR="00AB3857" w:rsidRPr="008D6C9F" w:rsidRDefault="00AB3857" w:rsidP="00AB3857">
      <w:pPr>
        <w:ind w:firstLine="709"/>
        <w:jc w:val="both"/>
        <w:rPr>
          <w:color w:val="000000"/>
          <w:sz w:val="24"/>
          <w:szCs w:val="24"/>
          <w:lang w:eastAsia="en-US"/>
        </w:rPr>
      </w:pPr>
      <w:r w:rsidRPr="008D6C9F">
        <w:rPr>
          <w:color w:val="000000"/>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8D6C9F">
        <w:rPr>
          <w:color w:val="000000"/>
          <w:sz w:val="24"/>
          <w:szCs w:val="24"/>
        </w:rPr>
        <w:t>бакалавриата</w:t>
      </w:r>
      <w:proofErr w:type="spellEnd"/>
      <w:r w:rsidRPr="008D6C9F">
        <w:rPr>
          <w:color w:val="000000"/>
          <w:sz w:val="24"/>
          <w:szCs w:val="24"/>
        </w:rPr>
        <w:t xml:space="preserve"> по направлению подготовки </w:t>
      </w:r>
      <w:r>
        <w:rPr>
          <w:b/>
          <w:color w:val="000000"/>
          <w:sz w:val="24"/>
          <w:szCs w:val="24"/>
        </w:rPr>
        <w:t>37.03.01 Психология</w:t>
      </w:r>
      <w:r w:rsidRPr="008D6C9F">
        <w:rPr>
          <w:color w:val="000000"/>
          <w:sz w:val="24"/>
          <w:szCs w:val="24"/>
        </w:rPr>
        <w:t xml:space="preserve">(уровень </w:t>
      </w:r>
      <w:proofErr w:type="spellStart"/>
      <w:r w:rsidRPr="008D6C9F">
        <w:rPr>
          <w:color w:val="000000"/>
          <w:sz w:val="24"/>
          <w:szCs w:val="24"/>
        </w:rPr>
        <w:t>бакалавриата</w:t>
      </w:r>
      <w:proofErr w:type="spellEnd"/>
      <w:r w:rsidRPr="008D6C9F">
        <w:rPr>
          <w:color w:val="000000"/>
          <w:sz w:val="24"/>
          <w:szCs w:val="24"/>
        </w:rPr>
        <w:t xml:space="preserve">), Направленность программы </w:t>
      </w:r>
      <w:r w:rsidRPr="009031EB">
        <w:rPr>
          <w:b/>
          <w:color w:val="000000"/>
          <w:sz w:val="24"/>
          <w:szCs w:val="24"/>
        </w:rPr>
        <w:t>«Психологическое консультирование»;</w:t>
      </w:r>
      <w:r w:rsidRPr="008D6C9F">
        <w:rPr>
          <w:color w:val="000000"/>
          <w:sz w:val="24"/>
          <w:szCs w:val="24"/>
        </w:rPr>
        <w:t xml:space="preserve"> форма обучения – заочная на </w:t>
      </w:r>
      <w:r w:rsidR="00DC71CE">
        <w:rPr>
          <w:color w:val="000000"/>
          <w:sz w:val="24"/>
          <w:szCs w:val="24"/>
        </w:rPr>
        <w:t>20</w:t>
      </w:r>
      <w:r w:rsidR="00DC71CE" w:rsidRPr="004C7352">
        <w:rPr>
          <w:color w:val="000000"/>
          <w:sz w:val="24"/>
          <w:szCs w:val="24"/>
        </w:rPr>
        <w:t>23</w:t>
      </w:r>
      <w:r w:rsidR="00DC71CE" w:rsidRPr="00793E1B">
        <w:rPr>
          <w:color w:val="000000"/>
          <w:sz w:val="24"/>
          <w:szCs w:val="24"/>
        </w:rPr>
        <w:t>/</w:t>
      </w:r>
      <w:r w:rsidR="00DC71CE">
        <w:rPr>
          <w:color w:val="000000"/>
          <w:sz w:val="24"/>
          <w:szCs w:val="24"/>
        </w:rPr>
        <w:t>20</w:t>
      </w:r>
      <w:r w:rsidR="00DC71CE" w:rsidRPr="004C7352">
        <w:rPr>
          <w:color w:val="000000"/>
          <w:sz w:val="24"/>
          <w:szCs w:val="24"/>
        </w:rPr>
        <w:t>24</w:t>
      </w:r>
      <w:r w:rsidR="00DC71CE" w:rsidRPr="00793E1B">
        <w:rPr>
          <w:color w:val="000000"/>
          <w:sz w:val="24"/>
          <w:szCs w:val="24"/>
        </w:rPr>
        <w:t xml:space="preserve"> </w:t>
      </w:r>
      <w:r w:rsidRPr="008D6C9F">
        <w:rPr>
          <w:color w:val="000000"/>
          <w:sz w:val="24"/>
          <w:szCs w:val="24"/>
        </w:rPr>
        <w:t xml:space="preserve">учебный год, </w:t>
      </w:r>
      <w:r w:rsidRPr="008D6C9F">
        <w:rPr>
          <w:sz w:val="24"/>
          <w:szCs w:val="24"/>
          <w:lang w:eastAsia="en-US"/>
        </w:rPr>
        <w:t xml:space="preserve">утвержденным приказом ректора от </w:t>
      </w:r>
      <w:r w:rsidR="00DC71CE">
        <w:rPr>
          <w:sz w:val="24"/>
          <w:szCs w:val="24"/>
          <w:lang w:eastAsia="en-US"/>
        </w:rPr>
        <w:t>2</w:t>
      </w:r>
      <w:r w:rsidR="00DC71CE" w:rsidRPr="004C7352">
        <w:rPr>
          <w:sz w:val="24"/>
          <w:szCs w:val="24"/>
          <w:lang w:eastAsia="en-US"/>
        </w:rPr>
        <w:t>7</w:t>
      </w:r>
      <w:r w:rsidR="00DC71CE">
        <w:rPr>
          <w:sz w:val="24"/>
          <w:szCs w:val="24"/>
          <w:lang w:eastAsia="en-US"/>
        </w:rPr>
        <w:t>.03.202</w:t>
      </w:r>
      <w:r w:rsidR="00DC71CE" w:rsidRPr="004C7352">
        <w:rPr>
          <w:sz w:val="24"/>
          <w:szCs w:val="24"/>
          <w:lang w:eastAsia="en-US"/>
        </w:rPr>
        <w:t>3</w:t>
      </w:r>
      <w:r w:rsidR="00DC71CE">
        <w:rPr>
          <w:sz w:val="24"/>
          <w:szCs w:val="24"/>
          <w:lang w:eastAsia="en-US"/>
        </w:rPr>
        <w:t xml:space="preserve"> № 5</w:t>
      </w:r>
      <w:r w:rsidR="00DC71CE" w:rsidRPr="004C7352">
        <w:rPr>
          <w:sz w:val="24"/>
          <w:szCs w:val="24"/>
          <w:lang w:eastAsia="en-US"/>
        </w:rPr>
        <w:t>1</w:t>
      </w:r>
      <w:r w:rsidRPr="008D6C9F">
        <w:rPr>
          <w:sz w:val="24"/>
          <w:szCs w:val="24"/>
          <w:lang w:eastAsia="en-US"/>
        </w:rPr>
        <w:t>.</w:t>
      </w:r>
    </w:p>
    <w:p w:rsidR="00D1563B" w:rsidRPr="00D1563B" w:rsidRDefault="00AB3857" w:rsidP="00AB3857">
      <w:pPr>
        <w:widowControl/>
        <w:autoSpaceDE/>
        <w:autoSpaceDN/>
        <w:adjustRightInd/>
        <w:ind w:firstLine="708"/>
        <w:jc w:val="both"/>
        <w:rPr>
          <w:sz w:val="28"/>
          <w:szCs w:val="28"/>
        </w:rPr>
      </w:pPr>
      <w:r w:rsidRPr="000B40A9">
        <w:rPr>
          <w:b/>
          <w:sz w:val="24"/>
          <w:szCs w:val="24"/>
        </w:rPr>
        <w:lastRenderedPageBreak/>
        <w:t xml:space="preserve">Возможность внесения изменений и дополнений в разработанную Академией </w:t>
      </w:r>
      <w:r w:rsidR="00126CAD" w:rsidRPr="000B40A9">
        <w:rPr>
          <w:b/>
          <w:sz w:val="24"/>
          <w:szCs w:val="24"/>
        </w:rPr>
        <w:t xml:space="preserve">образовательную программу в части рабочей программы дисциплины </w:t>
      </w:r>
      <w:r w:rsidR="00D1563B" w:rsidRPr="00D1563B">
        <w:rPr>
          <w:b/>
          <w:sz w:val="24"/>
          <w:szCs w:val="24"/>
        </w:rPr>
        <w:t>Б</w:t>
      </w:r>
      <w:proofErr w:type="gramStart"/>
      <w:r w:rsidR="00D1563B" w:rsidRPr="00D1563B">
        <w:rPr>
          <w:b/>
          <w:sz w:val="24"/>
          <w:szCs w:val="24"/>
        </w:rPr>
        <w:t>1</w:t>
      </w:r>
      <w:proofErr w:type="gramEnd"/>
      <w:r w:rsidR="00D1563B" w:rsidRPr="00D1563B">
        <w:rPr>
          <w:b/>
          <w:sz w:val="24"/>
          <w:szCs w:val="24"/>
        </w:rPr>
        <w:t>.В.ДВ.03.01</w:t>
      </w:r>
    </w:p>
    <w:p w:rsidR="00126CAD" w:rsidRPr="000B40A9" w:rsidRDefault="00126CAD" w:rsidP="00D1563B">
      <w:pPr>
        <w:widowControl/>
        <w:autoSpaceDE/>
        <w:autoSpaceDN/>
        <w:adjustRightInd/>
        <w:rPr>
          <w:sz w:val="24"/>
          <w:szCs w:val="24"/>
        </w:rPr>
      </w:pPr>
      <w:r w:rsidRPr="00D7773C">
        <w:rPr>
          <w:b/>
          <w:color w:val="000000"/>
          <w:sz w:val="24"/>
          <w:szCs w:val="24"/>
          <w:lang w:eastAsia="en-US"/>
        </w:rPr>
        <w:t xml:space="preserve"> «</w:t>
      </w:r>
      <w:r w:rsidR="00D1563B">
        <w:rPr>
          <w:b/>
          <w:color w:val="000000"/>
          <w:sz w:val="24"/>
          <w:szCs w:val="24"/>
          <w:lang w:eastAsia="en-US"/>
        </w:rPr>
        <w:t>Психология лидерства</w:t>
      </w:r>
      <w:proofErr w:type="gramStart"/>
      <w:r w:rsidRPr="00D7773C">
        <w:rPr>
          <w:b/>
          <w:color w:val="000000"/>
          <w:sz w:val="24"/>
          <w:szCs w:val="24"/>
          <w:lang w:eastAsia="en-US"/>
        </w:rPr>
        <w:t>»</w:t>
      </w:r>
      <w:r w:rsidRPr="000B40A9">
        <w:rPr>
          <w:b/>
          <w:sz w:val="24"/>
          <w:szCs w:val="24"/>
        </w:rPr>
        <w:t>в</w:t>
      </w:r>
      <w:proofErr w:type="gramEnd"/>
      <w:r w:rsidRPr="000B40A9">
        <w:rPr>
          <w:b/>
          <w:sz w:val="24"/>
          <w:szCs w:val="24"/>
        </w:rPr>
        <w:t xml:space="preserve"> течение </w:t>
      </w:r>
      <w:r w:rsidR="00DC71CE" w:rsidRPr="00DC71CE">
        <w:rPr>
          <w:b/>
          <w:sz w:val="24"/>
          <w:szCs w:val="24"/>
        </w:rPr>
        <w:t xml:space="preserve">2023/2024 </w:t>
      </w:r>
      <w:r w:rsidRPr="000B40A9">
        <w:rPr>
          <w:b/>
          <w:sz w:val="24"/>
          <w:szCs w:val="24"/>
        </w:rPr>
        <w:t>учебного года:</w:t>
      </w:r>
    </w:p>
    <w:p w:rsidR="00126CAD" w:rsidRPr="000B40A9" w:rsidRDefault="00AB3857" w:rsidP="00126CAD">
      <w:pPr>
        <w:ind w:firstLine="709"/>
        <w:jc w:val="both"/>
        <w:rPr>
          <w:sz w:val="24"/>
          <w:szCs w:val="24"/>
        </w:rPr>
      </w:pPr>
      <w:proofErr w:type="gramStart"/>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793E1B">
        <w:rPr>
          <w:color w:val="000000"/>
          <w:sz w:val="24"/>
          <w:szCs w:val="24"/>
        </w:rPr>
        <w:t>бакалавриата</w:t>
      </w:r>
      <w:proofErr w:type="spellEnd"/>
      <w:r w:rsidRPr="00793E1B">
        <w:rPr>
          <w:color w:val="000000"/>
          <w:sz w:val="24"/>
          <w:szCs w:val="24"/>
        </w:rPr>
        <w:t xml:space="preserve"> по направлению подготовки </w:t>
      </w:r>
      <w:r w:rsidRPr="00F84F70">
        <w:rPr>
          <w:color w:val="000000"/>
          <w:sz w:val="24"/>
          <w:szCs w:val="24"/>
        </w:rPr>
        <w:t>37.03.01 Психология</w:t>
      </w:r>
      <w:r w:rsidRPr="00793E1B">
        <w:rPr>
          <w:color w:val="000000"/>
          <w:sz w:val="24"/>
          <w:szCs w:val="24"/>
        </w:rPr>
        <w:t xml:space="preserve"> (уровень </w:t>
      </w:r>
      <w:proofErr w:type="spellStart"/>
      <w:r w:rsidRPr="00793E1B">
        <w:rPr>
          <w:color w:val="000000"/>
          <w:sz w:val="24"/>
          <w:szCs w:val="24"/>
        </w:rPr>
        <w:t>бакалавриата</w:t>
      </w:r>
      <w:proofErr w:type="spellEnd"/>
      <w:r w:rsidRPr="00793E1B">
        <w:rPr>
          <w:color w:val="000000"/>
          <w:sz w:val="24"/>
          <w:szCs w:val="24"/>
        </w:rPr>
        <w:t xml:space="preserve">), направленность (профиль) программы </w:t>
      </w:r>
      <w:r w:rsidRPr="00623271">
        <w:rPr>
          <w:sz w:val="24"/>
          <w:szCs w:val="24"/>
        </w:rPr>
        <w:t>«Психологическое консультирование»</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w:t>
      </w:r>
      <w:proofErr w:type="spellStart"/>
      <w:r w:rsidRPr="00793E1B">
        <w:rPr>
          <w:color w:val="000000"/>
          <w:sz w:val="24"/>
          <w:szCs w:val="24"/>
        </w:rPr>
        <w:t>бакалавриата</w:t>
      </w:r>
      <w:proofErr w:type="spellEnd"/>
      <w:r w:rsidRPr="00793E1B">
        <w:rPr>
          <w:color w:val="000000"/>
          <w:sz w:val="24"/>
          <w:szCs w:val="24"/>
        </w:rPr>
        <w:t xml:space="preserve">; виды профессиональной деятельности: </w:t>
      </w:r>
      <w:r>
        <w:rPr>
          <w:rFonts w:eastAsia="Courier New"/>
          <w:color w:val="000000"/>
          <w:sz w:val="24"/>
          <w:szCs w:val="24"/>
          <w:lang w:bidi="ru-RU"/>
        </w:rPr>
        <w:t>научно-исследовательская, педагогическая</w:t>
      </w:r>
      <w:r>
        <w:rPr>
          <w:color w:val="000000"/>
          <w:sz w:val="24"/>
          <w:szCs w:val="24"/>
        </w:rPr>
        <w:t>;</w:t>
      </w:r>
      <w:proofErr w:type="gramEnd"/>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CAD" w:rsidRPr="00D7773C">
        <w:rPr>
          <w:b/>
          <w:color w:val="000000"/>
          <w:sz w:val="24"/>
          <w:szCs w:val="24"/>
          <w:lang w:eastAsia="en-US"/>
        </w:rPr>
        <w:t>«</w:t>
      </w:r>
      <w:r w:rsidR="00D1563B">
        <w:rPr>
          <w:b/>
          <w:color w:val="000000"/>
          <w:sz w:val="24"/>
          <w:szCs w:val="24"/>
          <w:lang w:eastAsia="en-US"/>
        </w:rPr>
        <w:t>Психология лидерства</w:t>
      </w:r>
      <w:proofErr w:type="gramStart"/>
      <w:r w:rsidR="00126CAD" w:rsidRPr="00D7773C">
        <w:rPr>
          <w:b/>
          <w:color w:val="000000"/>
          <w:sz w:val="24"/>
          <w:szCs w:val="24"/>
          <w:lang w:eastAsia="en-US"/>
        </w:rPr>
        <w:t>»</w:t>
      </w:r>
      <w:r w:rsidR="00126CAD" w:rsidRPr="000B40A9">
        <w:rPr>
          <w:sz w:val="24"/>
          <w:szCs w:val="24"/>
        </w:rPr>
        <w:t>в</w:t>
      </w:r>
      <w:proofErr w:type="gramEnd"/>
      <w:r w:rsidR="00126CAD" w:rsidRPr="000B40A9">
        <w:rPr>
          <w:sz w:val="24"/>
          <w:szCs w:val="24"/>
        </w:rPr>
        <w:t xml:space="preserve"> течение </w:t>
      </w:r>
      <w:r w:rsidR="00DC71CE">
        <w:rPr>
          <w:color w:val="000000"/>
          <w:sz w:val="24"/>
          <w:szCs w:val="24"/>
        </w:rPr>
        <w:t>20</w:t>
      </w:r>
      <w:r w:rsidR="00DC71CE" w:rsidRPr="004C7352">
        <w:rPr>
          <w:color w:val="000000"/>
          <w:sz w:val="24"/>
          <w:szCs w:val="24"/>
        </w:rPr>
        <w:t>23</w:t>
      </w:r>
      <w:r w:rsidR="00DC71CE" w:rsidRPr="00793E1B">
        <w:rPr>
          <w:color w:val="000000"/>
          <w:sz w:val="24"/>
          <w:szCs w:val="24"/>
        </w:rPr>
        <w:t>/</w:t>
      </w:r>
      <w:r w:rsidR="00DC71CE">
        <w:rPr>
          <w:color w:val="000000"/>
          <w:sz w:val="24"/>
          <w:szCs w:val="24"/>
        </w:rPr>
        <w:t>20</w:t>
      </w:r>
      <w:r w:rsidR="00DC71CE" w:rsidRPr="004C7352">
        <w:rPr>
          <w:color w:val="000000"/>
          <w:sz w:val="24"/>
          <w:szCs w:val="24"/>
        </w:rPr>
        <w:t>24</w:t>
      </w:r>
      <w:r w:rsidR="00DC71CE" w:rsidRPr="00793E1B">
        <w:rPr>
          <w:color w:val="000000"/>
          <w:sz w:val="24"/>
          <w:szCs w:val="24"/>
        </w:rPr>
        <w:t xml:space="preserve"> </w:t>
      </w:r>
      <w:r w:rsidR="00126CAD" w:rsidRPr="000B40A9">
        <w:rPr>
          <w:sz w:val="24"/>
          <w:szCs w:val="24"/>
        </w:rPr>
        <w:t>учебного года.</w:t>
      </w:r>
    </w:p>
    <w:p w:rsidR="00126CAD" w:rsidRPr="00793E1B" w:rsidRDefault="00126CAD" w:rsidP="00126CAD">
      <w:pPr>
        <w:suppressAutoHyphens/>
        <w:jc w:val="both"/>
        <w:rPr>
          <w:color w:val="000000"/>
          <w:sz w:val="24"/>
          <w:szCs w:val="24"/>
        </w:rPr>
      </w:pPr>
    </w:p>
    <w:p w:rsidR="00D1563B" w:rsidRPr="00D1563B" w:rsidRDefault="00126CAD" w:rsidP="00D1563B">
      <w:pPr>
        <w:pStyle w:val="a4"/>
        <w:numPr>
          <w:ilvl w:val="0"/>
          <w:numId w:val="2"/>
        </w:numPr>
        <w:jc w:val="center"/>
        <w:rPr>
          <w:rFonts w:ascii="Times New Roman" w:hAnsi="Times New Roman"/>
          <w:sz w:val="28"/>
          <w:szCs w:val="28"/>
        </w:rPr>
      </w:pPr>
      <w:r w:rsidRPr="00D1563B">
        <w:rPr>
          <w:rFonts w:ascii="Times New Roman" w:hAnsi="Times New Roman"/>
          <w:b/>
          <w:color w:val="000000"/>
          <w:sz w:val="24"/>
          <w:szCs w:val="24"/>
        </w:rPr>
        <w:t>Наименование дисциплины</w:t>
      </w:r>
      <w:r w:rsidRPr="00D1563B">
        <w:rPr>
          <w:rFonts w:ascii="Times New Roman" w:hAnsi="Times New Roman"/>
          <w:b/>
          <w:sz w:val="24"/>
          <w:szCs w:val="24"/>
        </w:rPr>
        <w:t xml:space="preserve">: </w:t>
      </w:r>
      <w:r w:rsidR="00D1563B" w:rsidRPr="00D1563B">
        <w:rPr>
          <w:rFonts w:ascii="Times New Roman" w:hAnsi="Times New Roman"/>
          <w:b/>
          <w:sz w:val="24"/>
          <w:szCs w:val="24"/>
        </w:rPr>
        <w:t>Б</w:t>
      </w:r>
      <w:proofErr w:type="gramStart"/>
      <w:r w:rsidR="00D1563B" w:rsidRPr="00D1563B">
        <w:rPr>
          <w:rFonts w:ascii="Times New Roman" w:hAnsi="Times New Roman"/>
          <w:b/>
          <w:sz w:val="24"/>
          <w:szCs w:val="24"/>
        </w:rPr>
        <w:t>1</w:t>
      </w:r>
      <w:proofErr w:type="gramEnd"/>
      <w:r w:rsidR="00D1563B" w:rsidRPr="00D1563B">
        <w:rPr>
          <w:rFonts w:ascii="Times New Roman" w:hAnsi="Times New Roman"/>
          <w:b/>
          <w:sz w:val="24"/>
          <w:szCs w:val="24"/>
        </w:rPr>
        <w:t>.В.ДВ.03.01</w:t>
      </w:r>
      <w:r w:rsidR="00D1563B" w:rsidRPr="00D1563B">
        <w:rPr>
          <w:rFonts w:ascii="Times New Roman" w:hAnsi="Times New Roman"/>
          <w:b/>
          <w:color w:val="000000"/>
          <w:sz w:val="24"/>
          <w:szCs w:val="24"/>
        </w:rPr>
        <w:t xml:space="preserve"> «Психология лидерства»</w:t>
      </w:r>
    </w:p>
    <w:p w:rsidR="00126CAD" w:rsidRPr="00D1563B" w:rsidRDefault="00126CAD" w:rsidP="00D1563B">
      <w:pPr>
        <w:pStyle w:val="a4"/>
        <w:numPr>
          <w:ilvl w:val="0"/>
          <w:numId w:val="2"/>
        </w:numPr>
        <w:spacing w:after="0" w:line="240" w:lineRule="auto"/>
        <w:ind w:left="0" w:firstLine="709"/>
        <w:jc w:val="both"/>
        <w:rPr>
          <w:rFonts w:ascii="Times New Roman" w:hAnsi="Times New Roman"/>
          <w:b/>
          <w:color w:val="000000"/>
          <w:sz w:val="24"/>
          <w:szCs w:val="24"/>
        </w:rPr>
      </w:pPr>
      <w:r w:rsidRPr="00D1563B">
        <w:rPr>
          <w:rFonts w:ascii="Times New Roman" w:hAnsi="Times New Roman"/>
          <w:b/>
          <w:color w:val="000000"/>
          <w:sz w:val="24"/>
          <w:szCs w:val="24"/>
        </w:rPr>
        <w:t xml:space="preserve">Перечень планируемых результатов </w:t>
      </w:r>
      <w:proofErr w:type="gramStart"/>
      <w:r w:rsidRPr="00D1563B">
        <w:rPr>
          <w:rFonts w:ascii="Times New Roman" w:hAnsi="Times New Roman"/>
          <w:b/>
          <w:color w:val="000000"/>
          <w:sz w:val="24"/>
          <w:szCs w:val="24"/>
        </w:rPr>
        <w:t>обучения по дисциплине</w:t>
      </w:r>
      <w:proofErr w:type="gramEnd"/>
      <w:r w:rsidRPr="00D1563B">
        <w:rPr>
          <w:rFonts w:ascii="Times New Roman" w:hAnsi="Times New Roman"/>
          <w:b/>
          <w:color w:val="000000"/>
          <w:sz w:val="24"/>
          <w:szCs w:val="24"/>
        </w:rPr>
        <w:t>, соотнесенных с планируемыми  результатами освоения образовательной программы</w:t>
      </w:r>
    </w:p>
    <w:p w:rsidR="00126CAD" w:rsidRPr="00793E1B" w:rsidRDefault="00126CAD" w:rsidP="00126CAD">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roofErr w:type="gramStart"/>
      <w:r w:rsidR="00AB3857" w:rsidRPr="00793E1B">
        <w:rPr>
          <w:rFonts w:eastAsia="Calibri"/>
          <w:color w:val="000000"/>
          <w:sz w:val="24"/>
          <w:szCs w:val="24"/>
          <w:lang w:eastAsia="en-US"/>
        </w:rPr>
        <w:t xml:space="preserve">В соответствии с требованиями </w:t>
      </w:r>
      <w:r w:rsidR="00AB3857" w:rsidRPr="005D2766">
        <w:rPr>
          <w:sz w:val="24"/>
          <w:szCs w:val="24"/>
        </w:rPr>
        <w:t xml:space="preserve">Федеральным государственным образовательным стандартом высшего образования по направлению подготовки </w:t>
      </w:r>
      <w:r w:rsidR="00AB3857" w:rsidRPr="005D2766">
        <w:rPr>
          <w:bCs/>
          <w:color w:val="000000"/>
          <w:sz w:val="24"/>
          <w:szCs w:val="24"/>
          <w:shd w:val="clear" w:color="auto" w:fill="FFFFFF"/>
        </w:rPr>
        <w:t xml:space="preserve">37.03.01  Психология (уровень </w:t>
      </w:r>
      <w:proofErr w:type="spellStart"/>
      <w:r w:rsidR="00AB3857" w:rsidRPr="005D2766">
        <w:rPr>
          <w:bCs/>
          <w:color w:val="000000"/>
          <w:sz w:val="24"/>
          <w:szCs w:val="24"/>
          <w:shd w:val="clear" w:color="auto" w:fill="FFFFFF"/>
        </w:rPr>
        <w:t>бакалавриата</w:t>
      </w:r>
      <w:proofErr w:type="spellEnd"/>
      <w:r w:rsidR="00AB3857" w:rsidRPr="005D2766">
        <w:rPr>
          <w:bCs/>
          <w:color w:val="000000"/>
          <w:sz w:val="24"/>
          <w:szCs w:val="24"/>
          <w:shd w:val="clear" w:color="auto" w:fill="FFFFFF"/>
        </w:rPr>
        <w:t>)</w:t>
      </w:r>
      <w:r w:rsidR="00AB3857" w:rsidRPr="005D2766">
        <w:rPr>
          <w:sz w:val="24"/>
          <w:szCs w:val="24"/>
        </w:rPr>
        <w:t xml:space="preserve">, утвержденного Приказом </w:t>
      </w:r>
      <w:proofErr w:type="spellStart"/>
      <w:r w:rsidR="00AB3857" w:rsidRPr="005D2766">
        <w:rPr>
          <w:sz w:val="24"/>
          <w:szCs w:val="24"/>
        </w:rPr>
        <w:t>Минобрнауки</w:t>
      </w:r>
      <w:proofErr w:type="spellEnd"/>
      <w:r w:rsidR="00AB3857" w:rsidRPr="005D2766">
        <w:rPr>
          <w:sz w:val="24"/>
          <w:szCs w:val="24"/>
        </w:rPr>
        <w:t xml:space="preserve"> России от 07.08.2014 N 946 (зарегистрирован в Минюсте России 15.10.2014 N 34320) </w:t>
      </w:r>
      <w:r w:rsidR="00AB3857" w:rsidRPr="00793E1B">
        <w:rPr>
          <w:rFonts w:eastAsia="Calibri"/>
          <w:color w:val="000000"/>
          <w:sz w:val="24"/>
          <w:szCs w:val="24"/>
          <w:lang w:eastAsia="en-US"/>
        </w:rPr>
        <w:t>при разработке основной профессиональной образовательной программы (</w:t>
      </w:r>
      <w:r w:rsidR="00AB3857" w:rsidRPr="00793E1B">
        <w:rPr>
          <w:rFonts w:eastAsia="Calibri"/>
          <w:i/>
          <w:color w:val="000000"/>
          <w:sz w:val="24"/>
          <w:szCs w:val="24"/>
          <w:lang w:eastAsia="en-US"/>
        </w:rPr>
        <w:t>далее - ОПОП</w:t>
      </w:r>
      <w:r w:rsidR="00AB3857" w:rsidRPr="00793E1B">
        <w:rPr>
          <w:rFonts w:eastAsia="Calibri"/>
          <w:color w:val="000000"/>
          <w:sz w:val="24"/>
          <w:szCs w:val="24"/>
          <w:lang w:eastAsia="en-US"/>
        </w:rPr>
        <w:t xml:space="preserve">) </w:t>
      </w:r>
      <w:proofErr w:type="spellStart"/>
      <w:r w:rsidR="00AB3857" w:rsidRPr="00793E1B">
        <w:rPr>
          <w:rFonts w:eastAsia="Calibri"/>
          <w:color w:val="000000"/>
          <w:sz w:val="24"/>
          <w:szCs w:val="24"/>
          <w:lang w:eastAsia="en-US"/>
        </w:rPr>
        <w:t>бакалавриата</w:t>
      </w:r>
      <w:proofErr w:type="spellEnd"/>
      <w:r w:rsidR="00AB3857" w:rsidRPr="00793E1B">
        <w:rPr>
          <w:rFonts w:eastAsia="Calibri"/>
          <w:color w:val="000000"/>
          <w:sz w:val="24"/>
          <w:szCs w:val="24"/>
          <w:lang w:eastAsia="en-US"/>
        </w:rPr>
        <w:t xml:space="preserve"> определены возможности Академии в формировании компетенций выпускников.</w:t>
      </w:r>
      <w:proofErr w:type="gramEnd"/>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Pr="00D7773C">
        <w:rPr>
          <w:b/>
          <w:color w:val="000000"/>
          <w:sz w:val="24"/>
          <w:szCs w:val="24"/>
          <w:lang w:eastAsia="en-US"/>
        </w:rPr>
        <w:t>«</w:t>
      </w:r>
      <w:r w:rsidR="00D1563B">
        <w:rPr>
          <w:b/>
          <w:color w:val="000000"/>
          <w:sz w:val="24"/>
          <w:szCs w:val="24"/>
          <w:lang w:eastAsia="en-US"/>
        </w:rPr>
        <w:t>Психология лидерства</w:t>
      </w:r>
      <w:proofErr w:type="gramStart"/>
      <w:r w:rsidRPr="00D7773C">
        <w:rPr>
          <w:b/>
          <w:color w:val="000000"/>
          <w:sz w:val="24"/>
          <w:szCs w:val="24"/>
          <w:lang w:eastAsia="en-US"/>
        </w:rPr>
        <w:t>»</w:t>
      </w:r>
      <w:r w:rsidRPr="000B40A9">
        <w:rPr>
          <w:rFonts w:eastAsia="Calibri"/>
          <w:sz w:val="24"/>
          <w:szCs w:val="24"/>
          <w:lang w:eastAsia="en-US"/>
        </w:rPr>
        <w:t>н</w:t>
      </w:r>
      <w:proofErr w:type="gramEnd"/>
      <w:r w:rsidRPr="000B40A9">
        <w:rPr>
          <w:rFonts w:eastAsia="Calibri"/>
          <w:sz w:val="24"/>
          <w:szCs w:val="24"/>
          <w:lang w:eastAsia="en-US"/>
        </w:rPr>
        <w:t>аправлен на формирование</w:t>
      </w:r>
      <w:r w:rsidRPr="00793E1B">
        <w:rPr>
          <w:rFonts w:eastAsia="Calibri"/>
          <w:color w:val="000000"/>
          <w:sz w:val="24"/>
          <w:szCs w:val="24"/>
          <w:lang w:eastAsia="en-US"/>
        </w:rPr>
        <w:t xml:space="preserve"> следующих компетенций:  </w:t>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126CAD" w:rsidRPr="00793E1B" w:rsidTr="00D1563B">
        <w:tc>
          <w:tcPr>
            <w:tcW w:w="3049"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 xml:space="preserve">Результаты освоения ОПОП (содержание </w:t>
            </w:r>
            <w:proofErr w:type="gramEnd"/>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обучения по дисциплине</w:t>
            </w:r>
            <w:proofErr w:type="gramEnd"/>
          </w:p>
        </w:tc>
      </w:tr>
      <w:tr w:rsidR="00AB3857" w:rsidRPr="00793E1B" w:rsidTr="00D1563B">
        <w:tc>
          <w:tcPr>
            <w:tcW w:w="3049" w:type="dxa"/>
            <w:vAlign w:val="center"/>
          </w:tcPr>
          <w:p w:rsidR="00AB3857" w:rsidRPr="00502BF0" w:rsidRDefault="00AB3857" w:rsidP="003909C8">
            <w:pPr>
              <w:tabs>
                <w:tab w:val="left" w:pos="708"/>
              </w:tabs>
              <w:jc w:val="both"/>
              <w:rPr>
                <w:lang w:eastAsia="en-US"/>
              </w:rPr>
            </w:pPr>
            <w:r w:rsidRPr="00502BF0">
              <w:rPr>
                <w:lang w:eastAsia="en-US"/>
              </w:rPr>
              <w:t>Способность</w:t>
            </w:r>
          </w:p>
          <w:p w:rsidR="00AB3857" w:rsidRPr="00502BF0" w:rsidRDefault="00AB3857" w:rsidP="003909C8">
            <w:pPr>
              <w:tabs>
                <w:tab w:val="left" w:pos="708"/>
              </w:tabs>
              <w:jc w:val="both"/>
              <w:rPr>
                <w:lang w:eastAsia="en-US"/>
              </w:rPr>
            </w:pPr>
            <w:r w:rsidRPr="00502BF0">
              <w:rPr>
                <w:lang w:eastAsia="en-US"/>
              </w:rPr>
              <w:t>к самоорганизации и самообразованию</w:t>
            </w:r>
          </w:p>
        </w:tc>
        <w:tc>
          <w:tcPr>
            <w:tcW w:w="1595" w:type="dxa"/>
            <w:vAlign w:val="center"/>
          </w:tcPr>
          <w:p w:rsidR="00AB3857" w:rsidRPr="00502BF0" w:rsidRDefault="00AB3857" w:rsidP="003909C8">
            <w:pPr>
              <w:tabs>
                <w:tab w:val="left" w:pos="708"/>
              </w:tabs>
              <w:jc w:val="both"/>
            </w:pPr>
            <w:r w:rsidRPr="00502BF0">
              <w:t>ОК-7</w:t>
            </w:r>
          </w:p>
        </w:tc>
        <w:tc>
          <w:tcPr>
            <w:tcW w:w="4927" w:type="dxa"/>
            <w:vAlign w:val="center"/>
          </w:tcPr>
          <w:p w:rsidR="00AB3857" w:rsidRPr="0001060E" w:rsidRDefault="00AB3857" w:rsidP="003909C8">
            <w:pPr>
              <w:pStyle w:val="a4"/>
              <w:tabs>
                <w:tab w:val="left" w:pos="308"/>
                <w:tab w:val="left" w:pos="708"/>
              </w:tabs>
              <w:spacing w:after="0" w:line="240" w:lineRule="auto"/>
              <w:ind w:left="0"/>
              <w:jc w:val="both"/>
              <w:rPr>
                <w:rFonts w:ascii="Times New Roman" w:hAnsi="Times New Roman"/>
                <w:i/>
                <w:sz w:val="24"/>
                <w:szCs w:val="24"/>
              </w:rPr>
            </w:pPr>
            <w:r w:rsidRPr="0001060E">
              <w:rPr>
                <w:rFonts w:ascii="Times New Roman" w:hAnsi="Times New Roman"/>
                <w:i/>
                <w:sz w:val="24"/>
                <w:szCs w:val="24"/>
              </w:rPr>
              <w:t>Знать</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r>
              <w:rPr>
                <w:rFonts w:ascii="Times New Roman" w:hAnsi="Times New Roman"/>
                <w:sz w:val="24"/>
                <w:szCs w:val="24"/>
              </w:rPr>
              <w:t>;</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 xml:space="preserve">современные достижения и перспективы управления системами самоорганизации и самообразования в учебной деятельности </w:t>
            </w:r>
            <w:proofErr w:type="gramStart"/>
            <w:r w:rsidRPr="0001060E">
              <w:rPr>
                <w:rFonts w:ascii="Times New Roman" w:hAnsi="Times New Roman"/>
                <w:sz w:val="24"/>
                <w:szCs w:val="24"/>
              </w:rPr>
              <w:t>обучающихся</w:t>
            </w:r>
            <w:proofErr w:type="gramEnd"/>
          </w:p>
          <w:p w:rsidR="00AB3857" w:rsidRPr="0001060E" w:rsidRDefault="00AB3857" w:rsidP="003909C8">
            <w:pPr>
              <w:pStyle w:val="a4"/>
              <w:tabs>
                <w:tab w:val="left" w:pos="308"/>
                <w:tab w:val="left" w:pos="708"/>
              </w:tabs>
              <w:spacing w:after="0" w:line="240" w:lineRule="auto"/>
              <w:ind w:left="0"/>
              <w:jc w:val="both"/>
              <w:rPr>
                <w:rFonts w:ascii="Times New Roman" w:hAnsi="Times New Roman"/>
                <w:i/>
                <w:sz w:val="24"/>
                <w:szCs w:val="24"/>
              </w:rPr>
            </w:pPr>
            <w:r w:rsidRPr="0001060E">
              <w:rPr>
                <w:rFonts w:ascii="Times New Roman" w:hAnsi="Times New Roman"/>
                <w:i/>
                <w:sz w:val="24"/>
                <w:szCs w:val="24"/>
              </w:rPr>
              <w:t>Уметь</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 xml:space="preserve">применять технологии управления системами самоорганизации и самообразования в учебной деятельности </w:t>
            </w:r>
            <w:proofErr w:type="gramStart"/>
            <w:r w:rsidRPr="0001060E">
              <w:rPr>
                <w:rFonts w:ascii="Times New Roman" w:hAnsi="Times New Roman"/>
                <w:sz w:val="24"/>
                <w:szCs w:val="24"/>
              </w:rPr>
              <w:t>обучающихся</w:t>
            </w:r>
            <w:proofErr w:type="gramEnd"/>
            <w:r w:rsidRPr="0001060E">
              <w:rPr>
                <w:rFonts w:ascii="Times New Roman" w:hAnsi="Times New Roman"/>
                <w:sz w:val="24"/>
                <w:szCs w:val="24"/>
              </w:rPr>
              <w:t>;</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AB3857" w:rsidRPr="0001060E" w:rsidRDefault="00AB3857" w:rsidP="003909C8">
            <w:pPr>
              <w:pStyle w:val="a4"/>
              <w:tabs>
                <w:tab w:val="left" w:pos="308"/>
                <w:tab w:val="left" w:pos="708"/>
              </w:tabs>
              <w:spacing w:after="0" w:line="240" w:lineRule="auto"/>
              <w:ind w:left="0"/>
              <w:jc w:val="both"/>
              <w:rPr>
                <w:rFonts w:ascii="Times New Roman" w:hAnsi="Times New Roman"/>
                <w:i/>
                <w:sz w:val="24"/>
                <w:szCs w:val="24"/>
              </w:rPr>
            </w:pPr>
            <w:r w:rsidRPr="0001060E">
              <w:rPr>
                <w:rFonts w:ascii="Times New Roman" w:hAnsi="Times New Roman"/>
                <w:i/>
                <w:sz w:val="24"/>
                <w:szCs w:val="24"/>
              </w:rPr>
              <w:t>Владе</w:t>
            </w:r>
            <w:r>
              <w:rPr>
                <w:rFonts w:ascii="Times New Roman" w:hAnsi="Times New Roman"/>
                <w:i/>
                <w:sz w:val="24"/>
                <w:szCs w:val="24"/>
              </w:rPr>
              <w:t>ть</w:t>
            </w:r>
          </w:p>
          <w:p w:rsidR="00AB3857" w:rsidRPr="0001060E" w:rsidRDefault="00AB3857" w:rsidP="00AB3857">
            <w:pPr>
              <w:pStyle w:val="a4"/>
              <w:numPr>
                <w:ilvl w:val="0"/>
                <w:numId w:val="11"/>
              </w:numPr>
              <w:tabs>
                <w:tab w:val="left" w:pos="308"/>
              </w:tabs>
              <w:suppressAutoHyphens/>
              <w:autoSpaceDE w:val="0"/>
              <w:spacing w:after="0" w:line="240" w:lineRule="auto"/>
              <w:ind w:left="0" w:firstLine="0"/>
              <w:jc w:val="both"/>
              <w:rPr>
                <w:rFonts w:ascii="Times New Roman" w:hAnsi="Times New Roman"/>
                <w:sz w:val="24"/>
                <w:szCs w:val="24"/>
              </w:rPr>
            </w:pPr>
            <w:r w:rsidRPr="0001060E">
              <w:rPr>
                <w:rFonts w:ascii="Times New Roman" w:hAnsi="Times New Roman"/>
                <w:sz w:val="24"/>
                <w:szCs w:val="24"/>
              </w:rPr>
              <w:lastRenderedPageBreak/>
              <w:t xml:space="preserve">приемами </w:t>
            </w:r>
            <w:proofErr w:type="spellStart"/>
            <w:r w:rsidRPr="0001060E">
              <w:rPr>
                <w:rFonts w:ascii="Times New Roman" w:hAnsi="Times New Roman"/>
                <w:sz w:val="24"/>
                <w:szCs w:val="24"/>
              </w:rPr>
              <w:t>саморегуляции</w:t>
            </w:r>
            <w:proofErr w:type="spellEnd"/>
            <w:r w:rsidRPr="0001060E">
              <w:rPr>
                <w:rFonts w:ascii="Times New Roman" w:hAnsi="Times New Roman"/>
                <w:sz w:val="24"/>
                <w:szCs w:val="24"/>
              </w:rPr>
              <w:t xml:space="preserve"> эмоциональных и функциональных состояний при выполнении профессиональной деятельности;</w:t>
            </w:r>
          </w:p>
          <w:p w:rsidR="00AB3857" w:rsidRPr="00951964" w:rsidRDefault="00AB3857" w:rsidP="00AB3857">
            <w:pPr>
              <w:pStyle w:val="a4"/>
              <w:numPr>
                <w:ilvl w:val="0"/>
                <w:numId w:val="11"/>
              </w:numPr>
              <w:tabs>
                <w:tab w:val="left" w:pos="308"/>
              </w:tabs>
              <w:spacing w:after="0" w:line="240" w:lineRule="auto"/>
              <w:ind w:left="0" w:firstLine="0"/>
              <w:jc w:val="both"/>
              <w:rPr>
                <w:rFonts w:ascii="Times New Roman" w:hAnsi="Times New Roman"/>
                <w:i/>
                <w:iCs/>
                <w:sz w:val="24"/>
                <w:szCs w:val="24"/>
              </w:rPr>
            </w:pPr>
            <w:r w:rsidRPr="0001060E">
              <w:rPr>
                <w:rFonts w:ascii="Times New Roman" w:hAnsi="Times New Roman"/>
                <w:sz w:val="24"/>
                <w:szCs w:val="24"/>
              </w:rPr>
              <w:t>навыками применения методов и технологий управления системами самоорганизации и самообразования в учебной деятельности обучающихся</w:t>
            </w:r>
          </w:p>
          <w:p w:rsidR="00AB3857" w:rsidRPr="0001060E" w:rsidRDefault="00AB3857" w:rsidP="003909C8">
            <w:pPr>
              <w:pStyle w:val="a4"/>
              <w:tabs>
                <w:tab w:val="left" w:pos="308"/>
              </w:tabs>
              <w:spacing w:after="0" w:line="240" w:lineRule="auto"/>
              <w:ind w:left="0"/>
              <w:jc w:val="both"/>
              <w:rPr>
                <w:rFonts w:ascii="Times New Roman" w:hAnsi="Times New Roman"/>
                <w:i/>
                <w:iCs/>
                <w:sz w:val="24"/>
                <w:szCs w:val="24"/>
              </w:rPr>
            </w:pPr>
          </w:p>
        </w:tc>
      </w:tr>
      <w:tr w:rsidR="00AB3857" w:rsidRPr="00793E1B" w:rsidTr="00D1563B">
        <w:tc>
          <w:tcPr>
            <w:tcW w:w="3049" w:type="dxa"/>
            <w:vAlign w:val="center"/>
          </w:tcPr>
          <w:p w:rsidR="00AB3857" w:rsidRDefault="00AB3857" w:rsidP="003909C8">
            <w:pPr>
              <w:jc w:val="both"/>
              <w:rPr>
                <w:lang w:eastAsia="en-US"/>
              </w:rPr>
            </w:pPr>
            <w:r w:rsidRPr="00502BF0">
              <w:rPr>
                <w:lang w:eastAsia="en-US"/>
              </w:rPr>
              <w:lastRenderedPageBreak/>
              <w:t>Способность</w:t>
            </w:r>
          </w:p>
          <w:p w:rsidR="00AB3857" w:rsidRPr="00502BF0" w:rsidRDefault="00AB3857" w:rsidP="003909C8">
            <w:pPr>
              <w:jc w:val="both"/>
              <w:rPr>
                <w:lang w:eastAsia="en-US"/>
              </w:rPr>
            </w:pPr>
            <w:r w:rsidRPr="00502BF0">
              <w:rPr>
                <w:lang w:eastAsia="en-US"/>
              </w:rPr>
              <w:t xml:space="preserve">к </w:t>
            </w:r>
            <w:proofErr w:type="spellStart"/>
            <w:r w:rsidRPr="00502BF0">
              <w:rPr>
                <w:lang w:eastAsia="en-US"/>
              </w:rPr>
              <w:t>постановкепрофессиональных</w:t>
            </w:r>
            <w:proofErr w:type="spellEnd"/>
            <w:r w:rsidRPr="00502BF0">
              <w:rPr>
                <w:lang w:eastAsia="en-US"/>
              </w:rPr>
              <w:t xml:space="preserve"> </w:t>
            </w:r>
            <w:proofErr w:type="spellStart"/>
            <w:r w:rsidRPr="00502BF0">
              <w:rPr>
                <w:lang w:eastAsia="en-US"/>
              </w:rPr>
              <w:t>задачв</w:t>
            </w:r>
            <w:proofErr w:type="spellEnd"/>
            <w:r w:rsidRPr="00502BF0">
              <w:rPr>
                <w:lang w:eastAsia="en-US"/>
              </w:rPr>
              <w:t xml:space="preserve"> области научно-исследовательской </w:t>
            </w:r>
            <w:proofErr w:type="spellStart"/>
            <w:r w:rsidRPr="00502BF0">
              <w:rPr>
                <w:lang w:eastAsia="en-US"/>
              </w:rPr>
              <w:t>ипрактическойдеятельности</w:t>
            </w:r>
            <w:proofErr w:type="spellEnd"/>
          </w:p>
        </w:tc>
        <w:tc>
          <w:tcPr>
            <w:tcW w:w="1595" w:type="dxa"/>
            <w:vAlign w:val="center"/>
          </w:tcPr>
          <w:p w:rsidR="00AB3857" w:rsidRPr="00502BF0" w:rsidRDefault="00AB3857" w:rsidP="003909C8">
            <w:pPr>
              <w:tabs>
                <w:tab w:val="left" w:pos="708"/>
              </w:tabs>
              <w:jc w:val="both"/>
              <w:rPr>
                <w:lang w:eastAsia="en-US"/>
              </w:rPr>
            </w:pPr>
            <w:r w:rsidRPr="00502BF0">
              <w:t xml:space="preserve">ПК-6 </w:t>
            </w:r>
          </w:p>
        </w:tc>
        <w:tc>
          <w:tcPr>
            <w:tcW w:w="4927" w:type="dxa"/>
            <w:vAlign w:val="center"/>
          </w:tcPr>
          <w:p w:rsidR="00AB3857" w:rsidRPr="00AB3857" w:rsidRDefault="00AB3857" w:rsidP="003909C8">
            <w:pPr>
              <w:tabs>
                <w:tab w:val="left" w:pos="318"/>
              </w:tabs>
              <w:contextualSpacing/>
              <w:jc w:val="both"/>
              <w:rPr>
                <w:rFonts w:eastAsia="Calibri"/>
                <w:i/>
                <w:iCs/>
                <w:sz w:val="24"/>
                <w:szCs w:val="24"/>
                <w:lang w:eastAsia="en-US"/>
              </w:rPr>
            </w:pPr>
            <w:r w:rsidRPr="00AB3857">
              <w:rPr>
                <w:rFonts w:eastAsia="Calibri"/>
                <w:i/>
                <w:iCs/>
                <w:sz w:val="24"/>
                <w:szCs w:val="24"/>
                <w:lang w:eastAsia="en-US"/>
              </w:rPr>
              <w:t>Знать</w:t>
            </w:r>
          </w:p>
          <w:p w:rsidR="00AB3857" w:rsidRPr="00502BF0" w:rsidRDefault="00AB3857" w:rsidP="00AB3857">
            <w:pPr>
              <w:pStyle w:val="a4"/>
              <w:numPr>
                <w:ilvl w:val="0"/>
                <w:numId w:val="12"/>
              </w:numPr>
              <w:tabs>
                <w:tab w:val="left" w:pos="318"/>
              </w:tabs>
              <w:spacing w:after="0" w:line="240" w:lineRule="auto"/>
              <w:ind w:left="0" w:firstLine="0"/>
              <w:jc w:val="both"/>
              <w:rPr>
                <w:rFonts w:ascii="Times New Roman" w:hAnsi="Times New Roman"/>
                <w:sz w:val="24"/>
                <w:szCs w:val="24"/>
              </w:rPr>
            </w:pPr>
            <w:r w:rsidRPr="00AB3857">
              <w:rPr>
                <w:rFonts w:ascii="Times New Roman" w:hAnsi="Times New Roman"/>
                <w:iCs/>
                <w:sz w:val="24"/>
                <w:szCs w:val="24"/>
              </w:rPr>
              <w:t>суть</w:t>
            </w:r>
            <w:r w:rsidRPr="00AB3857">
              <w:rPr>
                <w:rFonts w:ascii="Times New Roman" w:hAnsi="Times New Roman"/>
                <w:sz w:val="24"/>
                <w:szCs w:val="24"/>
              </w:rPr>
              <w:t xml:space="preserve"> психологической профессии, основные</w:t>
            </w:r>
            <w:r w:rsidRPr="00502BF0">
              <w:rPr>
                <w:rFonts w:ascii="Times New Roman" w:hAnsi="Times New Roman"/>
                <w:sz w:val="24"/>
                <w:szCs w:val="24"/>
              </w:rPr>
              <w:t xml:space="preserve"> направления деятельности психолога, профессионально важные качества его личности</w:t>
            </w:r>
            <w:r>
              <w:rPr>
                <w:rFonts w:ascii="Times New Roman" w:hAnsi="Times New Roman"/>
                <w:sz w:val="24"/>
                <w:szCs w:val="24"/>
              </w:rPr>
              <w:t>;</w:t>
            </w:r>
          </w:p>
          <w:p w:rsidR="00AB3857" w:rsidRPr="00502BF0" w:rsidRDefault="00AB3857" w:rsidP="00AB3857">
            <w:pPr>
              <w:pStyle w:val="a4"/>
              <w:numPr>
                <w:ilvl w:val="0"/>
                <w:numId w:val="12"/>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базовые методологические параметры научно-исследовательской и практической деятельности психолога, методологические принципы психологии, регламентирующие постановку задач в области научно-исследовательской и практической деятельности</w:t>
            </w:r>
          </w:p>
          <w:p w:rsidR="00AB3857" w:rsidRPr="00502BF0" w:rsidRDefault="00AB3857" w:rsidP="003909C8">
            <w:pPr>
              <w:pStyle w:val="a4"/>
              <w:tabs>
                <w:tab w:val="left" w:pos="318"/>
              </w:tabs>
              <w:spacing w:after="0" w:line="240" w:lineRule="auto"/>
              <w:ind w:left="0"/>
              <w:jc w:val="both"/>
              <w:rPr>
                <w:rFonts w:ascii="Times New Roman" w:hAnsi="Times New Roman"/>
                <w:sz w:val="24"/>
                <w:szCs w:val="24"/>
              </w:rPr>
            </w:pPr>
            <w:r w:rsidRPr="00502BF0">
              <w:rPr>
                <w:rFonts w:ascii="Times New Roman" w:hAnsi="Times New Roman"/>
                <w:i/>
                <w:iCs/>
                <w:sz w:val="24"/>
                <w:szCs w:val="24"/>
              </w:rPr>
              <w:t>Уметь</w:t>
            </w:r>
          </w:p>
          <w:p w:rsidR="00AB3857" w:rsidRPr="00502BF0" w:rsidRDefault="00AB3857" w:rsidP="00AB3857">
            <w:pPr>
              <w:pStyle w:val="a4"/>
              <w:numPr>
                <w:ilvl w:val="0"/>
                <w:numId w:val="13"/>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 xml:space="preserve"> анализировать сложившуюся научно-исследовательскую или практическую ситуацию с точки зрения имеющихся психологических теорий для дальнейшей постановки профессиональных задач</w:t>
            </w:r>
            <w:r>
              <w:rPr>
                <w:rFonts w:ascii="Times New Roman" w:hAnsi="Times New Roman"/>
                <w:sz w:val="24"/>
                <w:szCs w:val="24"/>
              </w:rPr>
              <w:t>;</w:t>
            </w:r>
          </w:p>
          <w:p w:rsidR="00AB3857" w:rsidRPr="00502BF0" w:rsidRDefault="00AB3857" w:rsidP="00AB3857">
            <w:pPr>
              <w:pStyle w:val="a4"/>
              <w:numPr>
                <w:ilvl w:val="0"/>
                <w:numId w:val="13"/>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профессионально формулировать задачи в области научно-исследовательской деятельности и практической деятельности психолога по изучению психологии лидерства</w:t>
            </w:r>
          </w:p>
          <w:p w:rsidR="00AB3857" w:rsidRPr="00502BF0" w:rsidRDefault="00AB3857" w:rsidP="003909C8">
            <w:pPr>
              <w:tabs>
                <w:tab w:val="left" w:pos="318"/>
              </w:tabs>
              <w:contextualSpacing/>
              <w:jc w:val="both"/>
              <w:rPr>
                <w:lang w:eastAsia="en-US"/>
              </w:rPr>
            </w:pPr>
            <w:r w:rsidRPr="00502BF0">
              <w:rPr>
                <w:i/>
                <w:iCs/>
                <w:lang w:eastAsia="en-US"/>
              </w:rPr>
              <w:t>Владеть</w:t>
            </w:r>
          </w:p>
          <w:p w:rsidR="00AB3857" w:rsidRPr="00502BF0" w:rsidRDefault="00AB3857" w:rsidP="00AB3857">
            <w:pPr>
              <w:pStyle w:val="a4"/>
              <w:numPr>
                <w:ilvl w:val="0"/>
                <w:numId w:val="14"/>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навыками адаптации содержания стандартных задач профессиональной деятельности к реальной ситуации</w:t>
            </w:r>
            <w:r>
              <w:rPr>
                <w:rFonts w:ascii="Times New Roman" w:hAnsi="Times New Roman"/>
                <w:sz w:val="24"/>
                <w:szCs w:val="24"/>
              </w:rPr>
              <w:t>;</w:t>
            </w:r>
          </w:p>
          <w:p w:rsidR="00AB3857" w:rsidRPr="00502BF0" w:rsidRDefault="00AB3857" w:rsidP="00AB3857">
            <w:pPr>
              <w:pStyle w:val="a4"/>
              <w:numPr>
                <w:ilvl w:val="0"/>
                <w:numId w:val="14"/>
              </w:numPr>
              <w:tabs>
                <w:tab w:val="left" w:pos="318"/>
              </w:tabs>
              <w:spacing w:after="0" w:line="240" w:lineRule="auto"/>
              <w:ind w:left="0" w:firstLine="0"/>
              <w:jc w:val="both"/>
              <w:rPr>
                <w:rFonts w:ascii="Times New Roman" w:hAnsi="Times New Roman"/>
                <w:sz w:val="24"/>
                <w:szCs w:val="24"/>
              </w:rPr>
            </w:pPr>
            <w:r w:rsidRPr="00502BF0">
              <w:rPr>
                <w:rFonts w:ascii="Times New Roman" w:hAnsi="Times New Roman"/>
                <w:sz w:val="24"/>
                <w:szCs w:val="24"/>
              </w:rPr>
              <w:t>навыками профессиональных задач в области научно-исследовательской и практической деятельности</w:t>
            </w:r>
          </w:p>
        </w:tc>
      </w:tr>
    </w:tbl>
    <w:p w:rsidR="00126CAD" w:rsidRPr="00793E1B" w:rsidRDefault="00126CAD" w:rsidP="00126CAD">
      <w:pPr>
        <w:widowControl/>
        <w:tabs>
          <w:tab w:val="left" w:pos="708"/>
        </w:tabs>
        <w:autoSpaceDE/>
        <w:adjustRightInd/>
        <w:jc w:val="both"/>
        <w:rPr>
          <w:rFonts w:eastAsia="Calibri"/>
          <w:color w:val="000000"/>
          <w:sz w:val="24"/>
          <w:szCs w:val="24"/>
          <w:lang w:eastAsia="en-US"/>
        </w:rPr>
      </w:pPr>
    </w:p>
    <w:p w:rsidR="00126CAD" w:rsidRPr="00793E1B" w:rsidRDefault="00126CAD" w:rsidP="00126CAD">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26CAD" w:rsidRPr="00D1563B" w:rsidRDefault="00126CAD" w:rsidP="00D1563B">
      <w:pPr>
        <w:widowControl/>
        <w:autoSpaceDE/>
        <w:autoSpaceDN/>
        <w:adjustRightInd/>
        <w:rPr>
          <w:sz w:val="28"/>
          <w:szCs w:val="28"/>
        </w:rPr>
      </w:pPr>
      <w:r w:rsidRPr="00793E1B">
        <w:rPr>
          <w:color w:val="000000"/>
          <w:sz w:val="24"/>
          <w:szCs w:val="24"/>
        </w:rPr>
        <w:t xml:space="preserve">Дисциплина </w:t>
      </w:r>
      <w:r w:rsidR="00D1563B" w:rsidRPr="00D1563B">
        <w:rPr>
          <w:b/>
          <w:sz w:val="24"/>
          <w:szCs w:val="24"/>
        </w:rPr>
        <w:t>Б1.В.ДВ.03.01</w:t>
      </w:r>
      <w:r w:rsidR="00D1563B" w:rsidRPr="00D7773C">
        <w:rPr>
          <w:b/>
          <w:color w:val="000000"/>
          <w:sz w:val="24"/>
          <w:szCs w:val="24"/>
          <w:lang w:eastAsia="en-US"/>
        </w:rPr>
        <w:t xml:space="preserve"> «</w:t>
      </w:r>
      <w:r w:rsidR="00D1563B">
        <w:rPr>
          <w:b/>
          <w:color w:val="000000"/>
          <w:sz w:val="24"/>
          <w:szCs w:val="24"/>
          <w:lang w:eastAsia="en-US"/>
        </w:rPr>
        <w:t>Психология лидерства</w:t>
      </w:r>
      <w:proofErr w:type="gramStart"/>
      <w:r w:rsidR="00D1563B" w:rsidRPr="00D7773C">
        <w:rPr>
          <w:b/>
          <w:color w:val="000000"/>
          <w:sz w:val="24"/>
          <w:szCs w:val="24"/>
          <w:lang w:eastAsia="en-US"/>
        </w:rPr>
        <w:t>»</w:t>
      </w:r>
      <w:r w:rsidRPr="00793E1B">
        <w:rPr>
          <w:rFonts w:eastAsia="Calibri"/>
          <w:color w:val="000000"/>
          <w:sz w:val="24"/>
          <w:szCs w:val="24"/>
          <w:lang w:eastAsia="en-US"/>
        </w:rPr>
        <w:t>я</w:t>
      </w:r>
      <w:proofErr w:type="gramEnd"/>
      <w:r w:rsidRPr="00793E1B">
        <w:rPr>
          <w:rFonts w:eastAsia="Calibri"/>
          <w:color w:val="000000"/>
          <w:sz w:val="24"/>
          <w:szCs w:val="24"/>
          <w:lang w:eastAsia="en-US"/>
        </w:rPr>
        <w:t xml:space="preserve">вляется дисциплиной </w:t>
      </w:r>
      <w:r w:rsidRPr="00EA48C5">
        <w:rPr>
          <w:rFonts w:eastAsia="Calibri"/>
          <w:sz w:val="24"/>
          <w:szCs w:val="24"/>
          <w:lang w:eastAsia="en-US"/>
        </w:rPr>
        <w:t xml:space="preserve">базовой </w:t>
      </w:r>
      <w:r w:rsidR="001F4F90">
        <w:rPr>
          <w:rFonts w:eastAsia="Calibri"/>
          <w:color w:val="000000"/>
          <w:sz w:val="24"/>
          <w:szCs w:val="24"/>
          <w:lang w:eastAsia="en-US"/>
        </w:rPr>
        <w:t>части блока Б</w:t>
      </w:r>
      <w:r w:rsidRPr="00793E1B">
        <w:rPr>
          <w:rFonts w:eastAsia="Calibri"/>
          <w:color w:val="000000"/>
          <w:sz w:val="24"/>
          <w:szCs w:val="24"/>
          <w:lang w:eastAsia="en-US"/>
        </w:rPr>
        <w:t>1</w:t>
      </w:r>
      <w:r w:rsidR="001F4F90">
        <w:rPr>
          <w:rFonts w:eastAsia="Calibri"/>
          <w:color w:val="000000"/>
          <w:sz w:val="24"/>
          <w:szCs w:val="24"/>
          <w:lang w:eastAsia="en-US"/>
        </w:rPr>
        <w:t>.</w:t>
      </w:r>
      <w:r>
        <w:rPr>
          <w:rFonts w:eastAsia="Calibri"/>
          <w:color w:val="000000"/>
          <w:sz w:val="24"/>
          <w:szCs w:val="24"/>
          <w:lang w:eastAsia="en-US"/>
        </w:rPr>
        <w:t xml:space="preserve"> вариативная часть, дисциплины по выбору.</w:t>
      </w:r>
    </w:p>
    <w:p w:rsidR="00126CAD" w:rsidRPr="00793E1B" w:rsidRDefault="00126CAD" w:rsidP="00126CAD">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2029"/>
        <w:gridCol w:w="2581"/>
        <w:gridCol w:w="2210"/>
        <w:gridCol w:w="1072"/>
      </w:tblGrid>
      <w:tr w:rsidR="00126CAD" w:rsidRPr="00793E1B" w:rsidTr="00D1563B">
        <w:tc>
          <w:tcPr>
            <w:tcW w:w="1196" w:type="dxa"/>
            <w:vMerge w:val="restart"/>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126CAD" w:rsidRPr="00793E1B" w:rsidRDefault="00D1563B" w:rsidP="00D1563B">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126CAD" w:rsidRPr="00793E1B">
              <w:rPr>
                <w:rFonts w:eastAsia="Calibri"/>
                <w:color w:val="000000"/>
                <w:sz w:val="24"/>
                <w:szCs w:val="24"/>
                <w:lang w:eastAsia="en-US"/>
              </w:rPr>
              <w:t>лины</w:t>
            </w:r>
          </w:p>
        </w:tc>
        <w:tc>
          <w:tcPr>
            <w:tcW w:w="2494" w:type="dxa"/>
            <w:vMerge w:val="restart"/>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proofErr w:type="spellStart"/>
            <w:proofErr w:type="gramStart"/>
            <w:r w:rsidRPr="00793E1B">
              <w:rPr>
                <w:rFonts w:eastAsia="Calibri"/>
                <w:color w:val="000000"/>
                <w:sz w:val="24"/>
                <w:szCs w:val="24"/>
                <w:lang w:eastAsia="en-US"/>
              </w:rPr>
              <w:t>форми-руемых</w:t>
            </w:r>
            <w:proofErr w:type="spellEnd"/>
            <w:proofErr w:type="gramEnd"/>
            <w:r w:rsidRPr="00793E1B">
              <w:rPr>
                <w:rFonts w:eastAsia="Calibri"/>
                <w:color w:val="000000"/>
                <w:sz w:val="24"/>
                <w:szCs w:val="24"/>
                <w:lang w:eastAsia="en-US"/>
              </w:rPr>
              <w:t xml:space="preserve"> </w:t>
            </w:r>
            <w:proofErr w:type="spellStart"/>
            <w:r w:rsidRPr="00793E1B">
              <w:rPr>
                <w:rFonts w:eastAsia="Calibri"/>
                <w:color w:val="000000"/>
                <w:sz w:val="24"/>
                <w:szCs w:val="24"/>
                <w:lang w:eastAsia="en-US"/>
              </w:rPr>
              <w:t>компе-тенций</w:t>
            </w:r>
            <w:proofErr w:type="spellEnd"/>
          </w:p>
        </w:tc>
      </w:tr>
      <w:tr w:rsidR="00126CAD" w:rsidRPr="00793E1B" w:rsidTr="00D1563B">
        <w:tc>
          <w:tcPr>
            <w:tcW w:w="1196"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r>
      <w:tr w:rsidR="00126CAD" w:rsidRPr="00793E1B" w:rsidTr="00D1563B">
        <w:tc>
          <w:tcPr>
            <w:tcW w:w="1196"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c>
          <w:tcPr>
            <w:tcW w:w="2232"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на которые опирается содержание данной учебной дисциплины</w:t>
            </w:r>
            <w:proofErr w:type="gramEnd"/>
          </w:p>
        </w:tc>
        <w:tc>
          <w:tcPr>
            <w:tcW w:w="2464" w:type="dxa"/>
            <w:vAlign w:val="center"/>
          </w:tcPr>
          <w:p w:rsidR="00126CAD" w:rsidRPr="00793E1B" w:rsidRDefault="00126CAD" w:rsidP="00D1563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для </w:t>
            </w:r>
            <w:proofErr w:type="gramStart"/>
            <w:r w:rsidRPr="00793E1B">
              <w:rPr>
                <w:rFonts w:eastAsia="Calibri"/>
                <w:color w:val="000000"/>
                <w:sz w:val="24"/>
                <w:szCs w:val="24"/>
                <w:lang w:eastAsia="en-US"/>
              </w:rPr>
              <w:t>которых</w:t>
            </w:r>
            <w:proofErr w:type="gramEnd"/>
            <w:r w:rsidRPr="00793E1B">
              <w:rPr>
                <w:rFonts w:eastAsia="Calibri"/>
                <w:color w:val="000000"/>
                <w:sz w:val="24"/>
                <w:szCs w:val="24"/>
                <w:lang w:eastAsia="en-US"/>
              </w:rPr>
              <w:t xml:space="preserve"> содержание данной учебной дисциплины является опорой</w:t>
            </w:r>
          </w:p>
        </w:tc>
        <w:tc>
          <w:tcPr>
            <w:tcW w:w="1185" w:type="dxa"/>
            <w:vMerge/>
            <w:vAlign w:val="center"/>
          </w:tcPr>
          <w:p w:rsidR="00126CAD" w:rsidRPr="00793E1B" w:rsidRDefault="00126CAD" w:rsidP="00D1563B">
            <w:pPr>
              <w:widowControl/>
              <w:tabs>
                <w:tab w:val="left" w:pos="708"/>
              </w:tabs>
              <w:autoSpaceDE/>
              <w:adjustRightInd/>
              <w:jc w:val="both"/>
              <w:rPr>
                <w:rFonts w:eastAsia="Calibri"/>
                <w:color w:val="000000"/>
                <w:sz w:val="24"/>
                <w:szCs w:val="24"/>
                <w:lang w:eastAsia="en-US"/>
              </w:rPr>
            </w:pPr>
          </w:p>
        </w:tc>
      </w:tr>
      <w:tr w:rsidR="00126CAD" w:rsidRPr="00793E1B" w:rsidTr="00D1563B">
        <w:trPr>
          <w:trHeight w:val="3097"/>
        </w:trPr>
        <w:tc>
          <w:tcPr>
            <w:tcW w:w="1196" w:type="dxa"/>
            <w:vAlign w:val="center"/>
          </w:tcPr>
          <w:p w:rsidR="00126CAD" w:rsidRPr="00570A43" w:rsidRDefault="00D1563B" w:rsidP="00D1563B">
            <w:pPr>
              <w:widowControl/>
              <w:tabs>
                <w:tab w:val="left" w:pos="708"/>
              </w:tabs>
              <w:autoSpaceDE/>
              <w:adjustRightInd/>
              <w:jc w:val="both"/>
              <w:rPr>
                <w:rFonts w:eastAsia="Calibri"/>
                <w:color w:val="FF0000"/>
                <w:sz w:val="24"/>
                <w:szCs w:val="24"/>
                <w:lang w:eastAsia="en-US"/>
              </w:rPr>
            </w:pPr>
            <w:r w:rsidRPr="00570A43">
              <w:rPr>
                <w:sz w:val="24"/>
                <w:szCs w:val="24"/>
              </w:rPr>
              <w:lastRenderedPageBreak/>
              <w:t>Б</w:t>
            </w:r>
            <w:proofErr w:type="gramStart"/>
            <w:r w:rsidRPr="00570A43">
              <w:rPr>
                <w:sz w:val="24"/>
                <w:szCs w:val="24"/>
              </w:rPr>
              <w:t>1</w:t>
            </w:r>
            <w:proofErr w:type="gramEnd"/>
            <w:r w:rsidRPr="00570A43">
              <w:rPr>
                <w:sz w:val="24"/>
                <w:szCs w:val="24"/>
              </w:rPr>
              <w:t>.В.ДВ.03.01</w:t>
            </w:r>
          </w:p>
        </w:tc>
        <w:tc>
          <w:tcPr>
            <w:tcW w:w="2494" w:type="dxa"/>
            <w:vAlign w:val="center"/>
          </w:tcPr>
          <w:p w:rsidR="00126CAD" w:rsidRPr="00570A43" w:rsidRDefault="00D1563B" w:rsidP="00D1563B">
            <w:pPr>
              <w:widowControl/>
              <w:tabs>
                <w:tab w:val="left" w:pos="708"/>
              </w:tabs>
              <w:autoSpaceDE/>
              <w:adjustRightInd/>
              <w:jc w:val="both"/>
              <w:rPr>
                <w:rFonts w:eastAsia="Calibri"/>
                <w:color w:val="FF0000"/>
                <w:sz w:val="24"/>
                <w:szCs w:val="24"/>
                <w:lang w:eastAsia="en-US"/>
              </w:rPr>
            </w:pPr>
            <w:r w:rsidRPr="00570A43">
              <w:rPr>
                <w:color w:val="000000"/>
                <w:sz w:val="24"/>
                <w:szCs w:val="24"/>
                <w:lang w:eastAsia="en-US"/>
              </w:rPr>
              <w:t>Психология лидерства</w:t>
            </w:r>
          </w:p>
        </w:tc>
        <w:tc>
          <w:tcPr>
            <w:tcW w:w="2232" w:type="dxa"/>
            <w:vAlign w:val="center"/>
          </w:tcPr>
          <w:p w:rsidR="00D1563B" w:rsidRDefault="00D1563B" w:rsidP="00D1563B">
            <w:pPr>
              <w:widowControl/>
              <w:tabs>
                <w:tab w:val="left" w:pos="708"/>
              </w:tabs>
              <w:autoSpaceDE/>
              <w:adjustRightInd/>
              <w:jc w:val="both"/>
              <w:rPr>
                <w:sz w:val="24"/>
                <w:szCs w:val="24"/>
              </w:rPr>
            </w:pPr>
            <w:r w:rsidRPr="00D1563B">
              <w:rPr>
                <w:sz w:val="24"/>
                <w:szCs w:val="24"/>
              </w:rPr>
              <w:t xml:space="preserve">Общепсихологический практикум </w:t>
            </w:r>
          </w:p>
          <w:p w:rsidR="00126CAD" w:rsidRPr="00D1563B" w:rsidRDefault="00D1563B" w:rsidP="00D1563B">
            <w:pPr>
              <w:widowControl/>
              <w:tabs>
                <w:tab w:val="left" w:pos="708"/>
              </w:tabs>
              <w:autoSpaceDE/>
              <w:adjustRightInd/>
              <w:jc w:val="both"/>
              <w:rPr>
                <w:rFonts w:eastAsia="Calibri"/>
                <w:color w:val="FF0000"/>
                <w:sz w:val="24"/>
                <w:szCs w:val="24"/>
                <w:lang w:eastAsia="en-US"/>
              </w:rPr>
            </w:pPr>
            <w:r w:rsidRPr="00D1563B">
              <w:rPr>
                <w:sz w:val="24"/>
                <w:szCs w:val="24"/>
              </w:rPr>
              <w:t xml:space="preserve">Общая психология Социальная психология </w:t>
            </w:r>
            <w:proofErr w:type="spellStart"/>
            <w:r w:rsidRPr="00D1563B">
              <w:rPr>
                <w:sz w:val="24"/>
                <w:szCs w:val="24"/>
              </w:rPr>
              <w:t>Психология</w:t>
            </w:r>
            <w:proofErr w:type="spellEnd"/>
            <w:r w:rsidRPr="00D1563B">
              <w:rPr>
                <w:sz w:val="24"/>
                <w:szCs w:val="24"/>
              </w:rPr>
              <w:t xml:space="preserve"> развития и возрастная психология</w:t>
            </w:r>
          </w:p>
        </w:tc>
        <w:tc>
          <w:tcPr>
            <w:tcW w:w="2464" w:type="dxa"/>
            <w:vAlign w:val="center"/>
          </w:tcPr>
          <w:p w:rsidR="00D1563B" w:rsidRPr="00D1563B" w:rsidRDefault="001F4F90" w:rsidP="00D1563B">
            <w:pPr>
              <w:jc w:val="both"/>
              <w:rPr>
                <w:sz w:val="24"/>
                <w:szCs w:val="24"/>
              </w:rPr>
            </w:pPr>
            <w:r w:rsidRPr="001F4F90">
              <w:rPr>
                <w:sz w:val="24"/>
                <w:szCs w:val="24"/>
              </w:rPr>
              <w:t>Психологический тренинг</w:t>
            </w:r>
          </w:p>
        </w:tc>
        <w:tc>
          <w:tcPr>
            <w:tcW w:w="1185" w:type="dxa"/>
            <w:vAlign w:val="center"/>
          </w:tcPr>
          <w:p w:rsidR="00126CAD" w:rsidRDefault="00AB3857" w:rsidP="00D1563B">
            <w:pPr>
              <w:widowControl/>
              <w:tabs>
                <w:tab w:val="left" w:pos="708"/>
              </w:tabs>
              <w:autoSpaceDE/>
              <w:adjustRightInd/>
              <w:jc w:val="both"/>
              <w:rPr>
                <w:rFonts w:eastAsia="Calibri"/>
                <w:sz w:val="24"/>
                <w:szCs w:val="24"/>
                <w:lang w:eastAsia="en-US"/>
              </w:rPr>
            </w:pPr>
            <w:r>
              <w:rPr>
                <w:rFonts w:eastAsia="Calibri"/>
                <w:sz w:val="24"/>
                <w:szCs w:val="24"/>
                <w:lang w:eastAsia="en-US"/>
              </w:rPr>
              <w:t>ОК-7</w:t>
            </w:r>
          </w:p>
          <w:p w:rsidR="00AB3857" w:rsidRPr="001F3561" w:rsidRDefault="00AB3857" w:rsidP="00D1563B">
            <w:pPr>
              <w:widowControl/>
              <w:tabs>
                <w:tab w:val="left" w:pos="708"/>
              </w:tabs>
              <w:autoSpaceDE/>
              <w:adjustRightInd/>
              <w:jc w:val="both"/>
              <w:rPr>
                <w:rFonts w:eastAsia="Calibri"/>
                <w:sz w:val="24"/>
                <w:szCs w:val="24"/>
                <w:lang w:eastAsia="en-US"/>
              </w:rPr>
            </w:pPr>
            <w:r>
              <w:rPr>
                <w:rFonts w:eastAsia="Calibri"/>
                <w:sz w:val="24"/>
                <w:szCs w:val="24"/>
                <w:lang w:eastAsia="en-US"/>
              </w:rPr>
              <w:t>ПК-6</w:t>
            </w:r>
          </w:p>
        </w:tc>
      </w:tr>
    </w:tbl>
    <w:p w:rsidR="00126CAD" w:rsidRPr="00793E1B" w:rsidRDefault="00126CAD" w:rsidP="00126CAD">
      <w:pPr>
        <w:widowControl/>
        <w:autoSpaceDE/>
        <w:autoSpaceDN/>
        <w:adjustRightInd/>
        <w:contextualSpacing/>
        <w:jc w:val="both"/>
        <w:rPr>
          <w:rFonts w:eastAsia="Calibri"/>
          <w:b/>
          <w:color w:val="000000"/>
          <w:spacing w:val="4"/>
          <w:sz w:val="24"/>
          <w:szCs w:val="24"/>
          <w:lang w:eastAsia="en-US"/>
        </w:rPr>
      </w:pPr>
    </w:p>
    <w:p w:rsidR="00126CAD" w:rsidRPr="00793E1B" w:rsidRDefault="00126CAD" w:rsidP="00126CAD">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6CAD" w:rsidRDefault="00126CAD" w:rsidP="00126CAD">
      <w:pPr>
        <w:ind w:firstLine="709"/>
        <w:jc w:val="both"/>
        <w:rPr>
          <w:color w:val="000000"/>
          <w:sz w:val="24"/>
          <w:szCs w:val="24"/>
        </w:rPr>
      </w:pPr>
    </w:p>
    <w:p w:rsidR="00126CAD" w:rsidRPr="00B44FF6" w:rsidRDefault="00126CAD" w:rsidP="00126CAD">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w:t>
      </w:r>
      <w:r w:rsidR="00D1563B">
        <w:rPr>
          <w:rFonts w:eastAsia="Calibri"/>
          <w:sz w:val="24"/>
          <w:szCs w:val="24"/>
          <w:lang w:eastAsia="en-US"/>
        </w:rPr>
        <w:t>– 5</w:t>
      </w:r>
      <w:r w:rsidRPr="00B44FF6">
        <w:rPr>
          <w:rFonts w:eastAsia="Calibri"/>
          <w:sz w:val="24"/>
          <w:szCs w:val="24"/>
          <w:lang w:eastAsia="en-US"/>
        </w:rPr>
        <w:t xml:space="preserve"> зачетных единиц – </w:t>
      </w:r>
      <w:r w:rsidR="00D1563B">
        <w:rPr>
          <w:rFonts w:eastAsia="Calibri"/>
          <w:sz w:val="24"/>
          <w:szCs w:val="24"/>
          <w:lang w:eastAsia="en-US"/>
        </w:rPr>
        <w:t>180</w:t>
      </w:r>
      <w:r w:rsidRPr="00B44FF6">
        <w:rPr>
          <w:rFonts w:eastAsia="Calibri"/>
          <w:sz w:val="24"/>
          <w:szCs w:val="24"/>
          <w:lang w:eastAsia="en-US"/>
        </w:rPr>
        <w:t>академических часов</w:t>
      </w:r>
    </w:p>
    <w:p w:rsidR="00126CAD" w:rsidRPr="00793E1B" w:rsidRDefault="00126CAD" w:rsidP="00126CAD">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126CAD" w:rsidRPr="00793E1B" w:rsidTr="00D1563B">
        <w:tc>
          <w:tcPr>
            <w:tcW w:w="4365" w:type="dxa"/>
          </w:tcPr>
          <w:p w:rsidR="00126CAD" w:rsidRPr="00793E1B" w:rsidRDefault="00126CAD" w:rsidP="00D1563B">
            <w:pPr>
              <w:widowControl/>
              <w:autoSpaceDE/>
              <w:autoSpaceDN/>
              <w:adjustRightInd/>
              <w:jc w:val="both"/>
              <w:rPr>
                <w:rFonts w:eastAsia="Calibri"/>
                <w:color w:val="000000"/>
                <w:sz w:val="24"/>
                <w:szCs w:val="24"/>
                <w:lang w:eastAsia="en-US"/>
              </w:rPr>
            </w:pPr>
          </w:p>
        </w:tc>
        <w:tc>
          <w:tcPr>
            <w:tcW w:w="2693" w:type="dxa"/>
            <w:vAlign w:val="center"/>
          </w:tcPr>
          <w:p w:rsidR="00126CAD" w:rsidRPr="00793E1B" w:rsidRDefault="00126CAD" w:rsidP="00D1563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126CAD" w:rsidRPr="00793E1B" w:rsidRDefault="00126CAD" w:rsidP="00D1563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126CAD" w:rsidRPr="00793E1B" w:rsidRDefault="00126CAD" w:rsidP="00D1563B">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16</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6</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126CAD" w:rsidRPr="007F013C" w:rsidRDefault="00126CAD" w:rsidP="00D1563B">
            <w:pPr>
              <w:widowControl/>
              <w:autoSpaceDE/>
              <w:autoSpaceDN/>
              <w:adjustRightInd/>
              <w:jc w:val="center"/>
              <w:rPr>
                <w:rFonts w:eastAsia="Calibri"/>
                <w:sz w:val="24"/>
                <w:szCs w:val="24"/>
                <w:lang w:eastAsia="en-US"/>
              </w:rPr>
            </w:pPr>
            <w:r w:rsidRPr="007F013C">
              <w:rPr>
                <w:rFonts w:eastAsia="Calibri"/>
                <w:sz w:val="24"/>
                <w:szCs w:val="24"/>
                <w:lang w:eastAsia="en-US"/>
              </w:rPr>
              <w:t>-</w:t>
            </w:r>
          </w:p>
        </w:tc>
        <w:tc>
          <w:tcPr>
            <w:tcW w:w="2517" w:type="dxa"/>
            <w:vAlign w:val="center"/>
          </w:tcPr>
          <w:p w:rsidR="00126CAD" w:rsidRPr="007F013C" w:rsidRDefault="00126CAD" w:rsidP="00D1563B">
            <w:pPr>
              <w:widowControl/>
              <w:autoSpaceDE/>
              <w:autoSpaceDN/>
              <w:adjustRightInd/>
              <w:jc w:val="center"/>
              <w:rPr>
                <w:rFonts w:eastAsia="Calibri"/>
                <w:sz w:val="24"/>
                <w:szCs w:val="24"/>
                <w:lang w:eastAsia="en-US"/>
              </w:rPr>
            </w:pPr>
            <w:r w:rsidRPr="007F013C">
              <w:rPr>
                <w:rFonts w:eastAsia="Calibri"/>
                <w:sz w:val="24"/>
                <w:szCs w:val="24"/>
                <w:lang w:eastAsia="en-US"/>
              </w:rPr>
              <w:t>-</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10</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 xml:space="preserve">Самостоятельная работа </w:t>
            </w:r>
            <w:proofErr w:type="gramStart"/>
            <w:r w:rsidRPr="00793E1B">
              <w:rPr>
                <w:rFonts w:eastAsia="Calibri"/>
                <w:color w:val="000000"/>
                <w:sz w:val="24"/>
                <w:szCs w:val="24"/>
                <w:lang w:eastAsia="en-US"/>
              </w:rPr>
              <w:t>обучающихся</w:t>
            </w:r>
            <w:proofErr w:type="gramEnd"/>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89</w:t>
            </w:r>
          </w:p>
        </w:tc>
        <w:tc>
          <w:tcPr>
            <w:tcW w:w="2517"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155</w:t>
            </w:r>
          </w:p>
        </w:tc>
      </w:tr>
      <w:tr w:rsidR="00126CAD" w:rsidRPr="00793E1B" w:rsidTr="00D1563B">
        <w:tc>
          <w:tcPr>
            <w:tcW w:w="4365" w:type="dxa"/>
          </w:tcPr>
          <w:p w:rsidR="00126CAD" w:rsidRPr="00793E1B" w:rsidRDefault="00126CAD" w:rsidP="00D1563B">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126CAD" w:rsidRPr="007F013C" w:rsidRDefault="006342C4" w:rsidP="00D1563B">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126CAD" w:rsidRPr="007F013C" w:rsidRDefault="00D75F90" w:rsidP="00D1563B">
            <w:pPr>
              <w:widowControl/>
              <w:autoSpaceDE/>
              <w:autoSpaceDN/>
              <w:adjustRightInd/>
              <w:jc w:val="center"/>
              <w:rPr>
                <w:rFonts w:eastAsia="Calibri"/>
                <w:sz w:val="24"/>
                <w:szCs w:val="24"/>
                <w:lang w:eastAsia="en-US"/>
              </w:rPr>
            </w:pPr>
            <w:r>
              <w:rPr>
                <w:rFonts w:eastAsia="Calibri"/>
                <w:sz w:val="24"/>
                <w:szCs w:val="24"/>
                <w:lang w:eastAsia="en-US"/>
              </w:rPr>
              <w:t>9</w:t>
            </w:r>
          </w:p>
        </w:tc>
      </w:tr>
      <w:tr w:rsidR="00126CAD" w:rsidRPr="00793E1B" w:rsidTr="00D1563B">
        <w:tc>
          <w:tcPr>
            <w:tcW w:w="4365" w:type="dxa"/>
            <w:vAlign w:val="center"/>
          </w:tcPr>
          <w:p w:rsidR="00126CAD" w:rsidRPr="00793E1B" w:rsidRDefault="00126CAD" w:rsidP="00D1563B">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126CAD" w:rsidRPr="007F013C" w:rsidRDefault="00FA6E72" w:rsidP="00D1563B">
            <w:pPr>
              <w:widowControl/>
              <w:autoSpaceDE/>
              <w:autoSpaceDN/>
              <w:adjustRightInd/>
              <w:jc w:val="center"/>
              <w:rPr>
                <w:rFonts w:eastAsia="Calibri"/>
                <w:sz w:val="24"/>
                <w:szCs w:val="24"/>
                <w:lang w:eastAsia="en-US"/>
              </w:rPr>
            </w:pPr>
            <w:r>
              <w:rPr>
                <w:rFonts w:eastAsia="Calibri"/>
                <w:sz w:val="24"/>
                <w:szCs w:val="24"/>
                <w:lang w:eastAsia="en-US"/>
              </w:rPr>
              <w:t>экзамен в 6</w:t>
            </w:r>
            <w:r w:rsidR="00126CAD" w:rsidRPr="007F013C">
              <w:rPr>
                <w:rFonts w:eastAsia="Calibri"/>
                <w:sz w:val="24"/>
                <w:szCs w:val="24"/>
                <w:lang w:eastAsia="en-US"/>
              </w:rPr>
              <w:t xml:space="preserve"> семестре</w:t>
            </w:r>
          </w:p>
        </w:tc>
        <w:tc>
          <w:tcPr>
            <w:tcW w:w="2517" w:type="dxa"/>
            <w:vAlign w:val="center"/>
          </w:tcPr>
          <w:p w:rsidR="00126CAD" w:rsidRPr="007F013C" w:rsidRDefault="00D75F90" w:rsidP="00D1563B">
            <w:pPr>
              <w:widowControl/>
              <w:autoSpaceDE/>
              <w:autoSpaceDN/>
              <w:adjustRightInd/>
              <w:jc w:val="center"/>
              <w:rPr>
                <w:rFonts w:eastAsia="Calibri"/>
                <w:sz w:val="24"/>
                <w:szCs w:val="24"/>
                <w:lang w:eastAsia="en-US"/>
              </w:rPr>
            </w:pPr>
            <w:r>
              <w:rPr>
                <w:rFonts w:eastAsia="Calibri"/>
                <w:sz w:val="24"/>
                <w:szCs w:val="24"/>
                <w:lang w:eastAsia="en-US"/>
              </w:rPr>
              <w:t>экзамен в 8</w:t>
            </w:r>
            <w:r w:rsidR="006342C4" w:rsidRPr="007F013C">
              <w:rPr>
                <w:rFonts w:eastAsia="Calibri"/>
                <w:sz w:val="24"/>
                <w:szCs w:val="24"/>
                <w:lang w:eastAsia="en-US"/>
              </w:rPr>
              <w:t xml:space="preserve"> семестре</w:t>
            </w:r>
          </w:p>
        </w:tc>
      </w:tr>
    </w:tbl>
    <w:p w:rsidR="00126CAD" w:rsidRPr="00793E1B" w:rsidRDefault="00126CAD" w:rsidP="00126CAD">
      <w:pPr>
        <w:widowControl/>
        <w:autoSpaceDE/>
        <w:autoSpaceDN/>
        <w:adjustRightInd/>
        <w:ind w:firstLine="709"/>
        <w:jc w:val="both"/>
        <w:rPr>
          <w:rFonts w:eastAsia="Calibri"/>
          <w:color w:val="000000"/>
          <w:sz w:val="24"/>
          <w:szCs w:val="24"/>
          <w:lang w:eastAsia="en-US"/>
        </w:rPr>
      </w:pPr>
    </w:p>
    <w:p w:rsidR="00126CAD" w:rsidRPr="00793E1B" w:rsidRDefault="00126CAD" w:rsidP="00126CAD">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CAD" w:rsidRPr="00793E1B" w:rsidRDefault="00126CAD" w:rsidP="00126CAD">
      <w:pPr>
        <w:keepNext/>
        <w:ind w:firstLine="709"/>
        <w:contextualSpacing/>
        <w:jc w:val="both"/>
        <w:rPr>
          <w:rFonts w:eastAsia="Calibri"/>
          <w:b/>
          <w:color w:val="000000"/>
          <w:sz w:val="24"/>
          <w:szCs w:val="24"/>
        </w:rPr>
      </w:pPr>
    </w:p>
    <w:p w:rsidR="00126CAD" w:rsidRPr="00793E1B" w:rsidRDefault="00126CAD" w:rsidP="00126CAD">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26CAD" w:rsidRPr="00793E1B" w:rsidRDefault="00126CAD" w:rsidP="00126CAD">
      <w:pPr>
        <w:tabs>
          <w:tab w:val="left" w:pos="900"/>
        </w:tabs>
        <w:ind w:firstLine="709"/>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126CAD" w:rsidRPr="00B44FF6" w:rsidTr="00D1563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26CAD" w:rsidRPr="00B44FF6" w:rsidRDefault="00126CAD" w:rsidP="00D1563B">
            <w:pPr>
              <w:widowControl/>
              <w:autoSpaceDE/>
              <w:autoSpaceDN/>
              <w:adjustRightInd/>
              <w:jc w:val="both"/>
              <w:rPr>
                <w:b/>
                <w:bCs/>
                <w:sz w:val="22"/>
                <w:szCs w:val="22"/>
              </w:rPr>
            </w:pPr>
            <w:r w:rsidRPr="00B44FF6">
              <w:rPr>
                <w:b/>
                <w:bCs/>
                <w:sz w:val="22"/>
                <w:szCs w:val="22"/>
              </w:rPr>
              <w:t xml:space="preserve">Семестр </w:t>
            </w:r>
            <w:r w:rsidR="006342C4">
              <w:rPr>
                <w:b/>
                <w:bCs/>
                <w:sz w:val="22"/>
                <w:szCs w:val="22"/>
              </w:rPr>
              <w:t>5</w:t>
            </w:r>
          </w:p>
        </w:tc>
      </w:tr>
      <w:tr w:rsidR="00126CAD"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26CAD" w:rsidRPr="00793E1B" w:rsidRDefault="00126CAD" w:rsidP="00D1563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roofErr w:type="spellStart"/>
            <w:proofErr w:type="gramStart"/>
            <w:r w:rsidRPr="00793E1B">
              <w:rPr>
                <w:color w:val="000000"/>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roofErr w:type="spellStart"/>
            <w:proofErr w:type="gramStart"/>
            <w:r w:rsidRPr="00793E1B">
              <w:rPr>
                <w:color w:val="000000"/>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b/>
                <w:bCs/>
                <w:color w:val="000000"/>
                <w:sz w:val="22"/>
                <w:szCs w:val="22"/>
              </w:rPr>
            </w:pPr>
            <w:r w:rsidRPr="00793E1B">
              <w:rPr>
                <w:b/>
                <w:bCs/>
                <w:color w:val="000000"/>
                <w:sz w:val="22"/>
                <w:szCs w:val="22"/>
              </w:rPr>
              <w:t>Всего</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D1563B">
            <w:pPr>
              <w:rPr>
                <w:sz w:val="24"/>
                <w:szCs w:val="24"/>
              </w:rPr>
            </w:pPr>
            <w:r w:rsidRPr="006342C4">
              <w:rPr>
                <w:sz w:val="24"/>
                <w:szCs w:val="24"/>
              </w:rPr>
              <w:t>Тема 1Теории происхождения лидерства</w:t>
            </w:r>
          </w:p>
          <w:p w:rsidR="00A371C3" w:rsidRPr="006342C4" w:rsidRDefault="00A371C3" w:rsidP="00D1563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D1563B">
            <w:pPr>
              <w:rPr>
                <w:color w:val="000000"/>
                <w:sz w:val="24"/>
                <w:szCs w:val="24"/>
              </w:rPr>
            </w:pPr>
            <w:r w:rsidRPr="006342C4">
              <w:rPr>
                <w:sz w:val="24"/>
                <w:szCs w:val="24"/>
              </w:rPr>
              <w:t>Тема 2. Стили лидерства</w:t>
            </w:r>
          </w:p>
          <w:p w:rsidR="00A371C3" w:rsidRPr="006342C4" w:rsidRDefault="00A371C3" w:rsidP="00D1563B">
            <w:pPr>
              <w:rPr>
                <w:sz w:val="24"/>
                <w:szCs w:val="24"/>
              </w:rPr>
            </w:pPr>
            <w:r w:rsidRPr="006342C4">
              <w:rPr>
                <w:rFonts w:eastAsia="TimesNewRoman,Bold"/>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i/>
                <w:iCs/>
                <w:sz w:val="24"/>
                <w:szCs w:val="24"/>
              </w:rPr>
              <w:t> </w:t>
            </w:r>
            <w:r>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r>
              <w:rPr>
                <w:b/>
                <w:bCs/>
                <w:i/>
                <w:iCs/>
                <w:sz w:val="24"/>
                <w:szCs w:val="24"/>
              </w:rPr>
              <w:t>2</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6342C4">
            <w:pPr>
              <w:rPr>
                <w:sz w:val="24"/>
                <w:szCs w:val="24"/>
              </w:rPr>
            </w:pPr>
            <w:r w:rsidRPr="006342C4">
              <w:rPr>
                <w:sz w:val="24"/>
                <w:szCs w:val="24"/>
              </w:rPr>
              <w:t>Тема 3 Политическое лидерство.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w:t>
            </w:r>
            <w:r w:rsidRPr="00793E1B">
              <w:rPr>
                <w:color w:val="000000"/>
                <w:sz w:val="22"/>
                <w:szCs w:val="22"/>
              </w:rPr>
              <w:lastRenderedPageBreak/>
              <w:t>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CC1115" w:rsidRDefault="00126CAD" w:rsidP="00D1563B">
            <w:pPr>
              <w:jc w:val="center"/>
              <w:rPr>
                <w:b/>
                <w:bCs/>
                <w:i/>
                <w:iCs/>
                <w:color w:val="FFFFFF" w:themeColor="background1"/>
                <w:sz w:val="24"/>
                <w:szCs w:val="24"/>
              </w:rPr>
            </w:pPr>
            <w:r w:rsidRPr="00CC1115">
              <w:rPr>
                <w:b/>
                <w:bCs/>
                <w:i/>
                <w:iCs/>
                <w:color w:val="FFFFFF" w:themeColor="background1"/>
                <w:sz w:val="24"/>
                <w:szCs w:val="24"/>
              </w:rPr>
              <w:t>8</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6342C4">
            <w:pPr>
              <w:rPr>
                <w:sz w:val="24"/>
                <w:szCs w:val="24"/>
              </w:rPr>
            </w:pPr>
            <w:r w:rsidRPr="006342C4">
              <w:rPr>
                <w:sz w:val="24"/>
                <w:szCs w:val="24"/>
              </w:rPr>
              <w:t>Тема 4 . Социально-психологические основы принятия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A12DAD" w:rsidP="00D1563B">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sz w:val="24"/>
                <w:szCs w:val="24"/>
              </w:rPr>
            </w:pPr>
            <w:r>
              <w:rPr>
                <w:b/>
                <w:bCs/>
                <w:sz w:val="24"/>
                <w:szCs w:val="24"/>
              </w:rPr>
              <w:t>2</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D1563B">
            <w:pPr>
              <w:rPr>
                <w:sz w:val="24"/>
                <w:szCs w:val="24"/>
              </w:rPr>
            </w:pPr>
            <w:r w:rsidRPr="006342C4">
              <w:rPr>
                <w:sz w:val="24"/>
                <w:szCs w:val="24"/>
              </w:rPr>
              <w:t>Тема 5 Функции лидера в группе. Личность как субъект управления</w:t>
            </w:r>
          </w:p>
          <w:p w:rsidR="00A371C3" w:rsidRPr="006342C4" w:rsidRDefault="00A371C3" w:rsidP="00D1563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r w:rsidR="0028607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r>
              <w:rPr>
                <w:b/>
                <w:bCs/>
                <w:i/>
                <w:iCs/>
                <w:sz w:val="24"/>
                <w:szCs w:val="24"/>
              </w:rPr>
              <w:t>2</w:t>
            </w: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D1563B">
            <w:pPr>
              <w:rPr>
                <w:sz w:val="24"/>
                <w:szCs w:val="24"/>
              </w:rPr>
            </w:pPr>
          </w:p>
          <w:p w:rsidR="00A371C3" w:rsidRPr="006342C4" w:rsidRDefault="00A371C3" w:rsidP="006342C4">
            <w:pPr>
              <w:rPr>
                <w:sz w:val="24"/>
                <w:szCs w:val="24"/>
              </w:rPr>
            </w:pPr>
            <w:r w:rsidRPr="006342C4">
              <w:rPr>
                <w:sz w:val="24"/>
                <w:szCs w:val="24"/>
              </w:rPr>
              <w:t>Тема 6. Особенности проявления лидерства в молодежной среде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Default="00A371C3" w:rsidP="00C30046">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Default="00126CAD" w:rsidP="00D1563B">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p w:rsidR="00126CAD" w:rsidRDefault="00126CAD" w:rsidP="00D1563B">
            <w:pPr>
              <w:widowControl/>
              <w:autoSpaceDE/>
              <w:autoSpaceDN/>
              <w:adjustRightInd/>
              <w:jc w:val="both"/>
              <w:rPr>
                <w:color w:val="000000"/>
                <w:sz w:val="22"/>
                <w:szCs w:val="22"/>
              </w:rPr>
            </w:pPr>
          </w:p>
          <w:p w:rsidR="00126CAD" w:rsidRDefault="00126CAD" w:rsidP="00D1563B">
            <w:pPr>
              <w:widowControl/>
              <w:autoSpaceDE/>
              <w:autoSpaceDN/>
              <w:adjustRightInd/>
              <w:jc w:val="both"/>
              <w:rPr>
                <w:color w:val="000000"/>
                <w:sz w:val="22"/>
                <w:szCs w:val="22"/>
              </w:rPr>
            </w:pPr>
          </w:p>
          <w:p w:rsidR="00126CAD" w:rsidRPr="00793E1B" w:rsidRDefault="00126CAD" w:rsidP="00D1563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r>
              <w:rPr>
                <w:b/>
                <w:bCs/>
                <w:i/>
                <w:iCs/>
                <w:sz w:val="24"/>
                <w:szCs w:val="24"/>
              </w:rPr>
              <w:t>2</w:t>
            </w:r>
          </w:p>
        </w:tc>
      </w:tr>
      <w:tr w:rsidR="00126CAD" w:rsidRPr="00793E1B" w:rsidTr="00D1563B">
        <w:trPr>
          <w:trHeight w:val="510"/>
          <w:jc w:val="center"/>
        </w:trPr>
        <w:tc>
          <w:tcPr>
            <w:tcW w:w="5580" w:type="dxa"/>
            <w:vMerge w:val="restart"/>
            <w:tcBorders>
              <w:left w:val="single" w:sz="8" w:space="0" w:color="auto"/>
              <w:right w:val="single" w:sz="8" w:space="0" w:color="auto"/>
            </w:tcBorders>
            <w:vAlign w:val="center"/>
          </w:tcPr>
          <w:p w:rsidR="00126CAD" w:rsidRPr="006342C4" w:rsidRDefault="00126CAD" w:rsidP="00D1563B">
            <w:pPr>
              <w:rPr>
                <w:sz w:val="24"/>
                <w:szCs w:val="24"/>
              </w:rPr>
            </w:pPr>
            <w:r w:rsidRPr="006342C4">
              <w:rPr>
                <w:sz w:val="24"/>
                <w:szCs w:val="24"/>
              </w:rPr>
              <w:t xml:space="preserve">Тема 7. </w:t>
            </w:r>
            <w:proofErr w:type="spellStart"/>
            <w:r w:rsidR="006342C4" w:rsidRPr="006342C4">
              <w:rPr>
                <w:sz w:val="24"/>
                <w:szCs w:val="24"/>
              </w:rPr>
              <w:t>Я-концепция</w:t>
            </w:r>
            <w:proofErr w:type="spellEnd"/>
            <w:r w:rsidR="006342C4" w:rsidRPr="006342C4">
              <w:rPr>
                <w:sz w:val="24"/>
                <w:szCs w:val="24"/>
              </w:rPr>
              <w:t xml:space="preserve"> как совокупность установок и </w:t>
            </w:r>
            <w:proofErr w:type="spellStart"/>
            <w:r w:rsidR="006342C4" w:rsidRPr="006342C4">
              <w:rPr>
                <w:sz w:val="24"/>
                <w:szCs w:val="24"/>
              </w:rPr>
              <w:t>имидж</w:t>
            </w:r>
            <w:proofErr w:type="gramStart"/>
            <w:r w:rsidR="006342C4" w:rsidRPr="006342C4">
              <w:rPr>
                <w:sz w:val="24"/>
                <w:szCs w:val="24"/>
              </w:rPr>
              <w:t>.Л</w:t>
            </w:r>
            <w:proofErr w:type="gramEnd"/>
            <w:r w:rsidR="006342C4" w:rsidRPr="006342C4">
              <w:rPr>
                <w:sz w:val="24"/>
                <w:szCs w:val="24"/>
              </w:rPr>
              <w:t>ичность</w:t>
            </w:r>
            <w:proofErr w:type="spellEnd"/>
            <w:r w:rsidR="006342C4" w:rsidRPr="006342C4">
              <w:rPr>
                <w:sz w:val="24"/>
                <w:szCs w:val="24"/>
              </w:rPr>
              <w:t xml:space="preserve"> как объект управления</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A371C3" w:rsidP="00D1563B">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Default="00A371C3" w:rsidP="00D1563B">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A371C3" w:rsidP="00D1563B">
            <w:pPr>
              <w:jc w:val="center"/>
              <w:rPr>
                <w:b/>
                <w:bCs/>
                <w:sz w:val="24"/>
                <w:szCs w:val="24"/>
              </w:rPr>
            </w:pPr>
            <w:r>
              <w:rPr>
                <w:b/>
                <w:bCs/>
                <w:sz w:val="24"/>
                <w:szCs w:val="24"/>
              </w:rPr>
              <w:t>19</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6342C4" w:rsidRDefault="00126CAD" w:rsidP="00D1563B">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p>
        </w:tc>
      </w:tr>
      <w:tr w:rsidR="00126CAD" w:rsidRPr="00793E1B" w:rsidTr="00D1563B">
        <w:trPr>
          <w:trHeight w:val="510"/>
          <w:jc w:val="center"/>
        </w:trPr>
        <w:tc>
          <w:tcPr>
            <w:tcW w:w="5580" w:type="dxa"/>
            <w:vMerge w:val="restart"/>
            <w:tcBorders>
              <w:left w:val="single" w:sz="8" w:space="0" w:color="auto"/>
              <w:right w:val="single" w:sz="8" w:space="0" w:color="auto"/>
            </w:tcBorders>
            <w:vAlign w:val="center"/>
          </w:tcPr>
          <w:p w:rsidR="00126CAD" w:rsidRPr="006342C4" w:rsidRDefault="00126CAD" w:rsidP="00D1563B">
            <w:pPr>
              <w:rPr>
                <w:sz w:val="24"/>
                <w:szCs w:val="24"/>
              </w:rPr>
            </w:pPr>
          </w:p>
          <w:p w:rsidR="00126CAD" w:rsidRPr="006342C4" w:rsidRDefault="00126CAD" w:rsidP="00D1563B">
            <w:pPr>
              <w:rPr>
                <w:sz w:val="24"/>
                <w:szCs w:val="24"/>
              </w:rPr>
            </w:pPr>
            <w:r w:rsidRPr="006342C4">
              <w:rPr>
                <w:sz w:val="24"/>
                <w:szCs w:val="24"/>
              </w:rPr>
              <w:t xml:space="preserve">Тема 8. </w:t>
            </w:r>
            <w:r w:rsidR="006342C4" w:rsidRPr="006342C4">
              <w:rPr>
                <w:sz w:val="24"/>
                <w:szCs w:val="24"/>
              </w:rPr>
              <w:t>Индивидуальный имидж. Особенности индивидуального имиджа.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A371C3" w:rsidP="00D1563B">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r>
              <w:rPr>
                <w:sz w:val="24"/>
                <w:szCs w:val="24"/>
              </w:rPr>
              <w:t> 4</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Default="00A371C3" w:rsidP="00A371C3">
            <w:pP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A371C3" w:rsidP="00D1563B">
            <w:pPr>
              <w:jc w:val="center"/>
              <w:rPr>
                <w:b/>
                <w:bCs/>
                <w:sz w:val="24"/>
                <w:szCs w:val="24"/>
              </w:rPr>
            </w:pPr>
            <w:r>
              <w:rPr>
                <w:b/>
                <w:bCs/>
                <w:sz w:val="24"/>
                <w:szCs w:val="24"/>
              </w:rPr>
              <w:t>20</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i/>
                <w:iCs/>
                <w:sz w:val="24"/>
                <w:szCs w:val="24"/>
              </w:rPr>
            </w:pPr>
            <w:r>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Default="00126CAD" w:rsidP="00D1563B">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Default="00126CAD" w:rsidP="00D1563B">
            <w:pPr>
              <w:jc w:val="center"/>
              <w:rPr>
                <w:b/>
                <w:bCs/>
                <w:i/>
                <w:iCs/>
                <w:sz w:val="24"/>
                <w:szCs w:val="24"/>
              </w:rPr>
            </w:pPr>
          </w:p>
        </w:tc>
      </w:tr>
      <w:tr w:rsidR="00126CAD"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6342C4" w:rsidP="00D1563B">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126CAD" w:rsidP="00D1563B">
            <w:pPr>
              <w:jc w:val="center"/>
              <w:rPr>
                <w:color w:val="000000"/>
                <w:sz w:val="24"/>
                <w:szCs w:val="24"/>
              </w:rPr>
            </w:pPr>
            <w:r w:rsidRPr="00E50AB9">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6342C4" w:rsidP="00D1563B">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6342C4" w:rsidP="00D1563B">
            <w:pPr>
              <w:jc w:val="center"/>
              <w:rPr>
                <w:color w:val="000000"/>
                <w:sz w:val="24"/>
                <w:szCs w:val="24"/>
              </w:rPr>
            </w:pPr>
            <w:r>
              <w:rPr>
                <w:color w:val="000000"/>
                <w:sz w:val="24"/>
                <w:szCs w:val="24"/>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E50AB9" w:rsidRDefault="006342C4" w:rsidP="00D1563B">
            <w:pPr>
              <w:jc w:val="center"/>
              <w:rPr>
                <w:b/>
                <w:bCs/>
                <w:color w:val="000000"/>
                <w:sz w:val="24"/>
                <w:szCs w:val="24"/>
              </w:rPr>
            </w:pPr>
            <w:r>
              <w:rPr>
                <w:b/>
                <w:bCs/>
                <w:color w:val="000000"/>
                <w:sz w:val="24"/>
                <w:szCs w:val="24"/>
              </w:rPr>
              <w:t>173</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E50AB9" w:rsidRDefault="00A12DAD" w:rsidP="00D1563B">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E50AB9" w:rsidRDefault="00126CAD" w:rsidP="00D1563B">
            <w:pPr>
              <w:jc w:val="center"/>
              <w:rPr>
                <w:i/>
                <w:iCs/>
                <w:color w:val="000000"/>
                <w:sz w:val="24"/>
                <w:szCs w:val="24"/>
              </w:rPr>
            </w:pPr>
            <w:r w:rsidRPr="00E50AB9">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E50AB9" w:rsidRDefault="00286071" w:rsidP="00D1563B">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E50AB9" w:rsidRDefault="00126CAD" w:rsidP="00D1563B">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E50AB9" w:rsidRDefault="00AB572F" w:rsidP="00D1563B">
            <w:pPr>
              <w:jc w:val="center"/>
              <w:rPr>
                <w:b/>
                <w:bCs/>
                <w:i/>
                <w:iCs/>
                <w:color w:val="000000"/>
                <w:sz w:val="24"/>
                <w:szCs w:val="24"/>
              </w:rPr>
            </w:pPr>
            <w:r>
              <w:rPr>
                <w:b/>
                <w:bCs/>
                <w:i/>
                <w:iCs/>
                <w:color w:val="000000"/>
                <w:sz w:val="24"/>
                <w:szCs w:val="24"/>
              </w:rPr>
              <w:t>12</w:t>
            </w:r>
          </w:p>
        </w:tc>
      </w:tr>
      <w:tr w:rsidR="00126CAD"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26CAD" w:rsidRPr="001156D7" w:rsidRDefault="006342C4" w:rsidP="00D1563B">
            <w:pPr>
              <w:widowControl/>
              <w:autoSpaceDE/>
              <w:autoSpaceDN/>
              <w:adjustRightInd/>
              <w:jc w:val="both"/>
              <w:rPr>
                <w:sz w:val="22"/>
                <w:szCs w:val="22"/>
              </w:rPr>
            </w:pPr>
            <w:r>
              <w:rPr>
                <w:sz w:val="22"/>
                <w:szCs w:val="22"/>
              </w:rPr>
              <w:t>Контроль (экзамен</w:t>
            </w:r>
            <w:r w:rsidR="00126CAD"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7F013C" w:rsidRDefault="006342C4" w:rsidP="00D1563B">
            <w:pPr>
              <w:widowControl/>
              <w:autoSpaceDE/>
              <w:autoSpaceDN/>
              <w:adjustRightInd/>
              <w:jc w:val="center"/>
              <w:rPr>
                <w:b/>
                <w:bCs/>
                <w:sz w:val="22"/>
                <w:szCs w:val="22"/>
              </w:rPr>
            </w:pPr>
            <w:r>
              <w:rPr>
                <w:b/>
                <w:bCs/>
                <w:sz w:val="22"/>
                <w:szCs w:val="22"/>
              </w:rPr>
              <w:t>27</w:t>
            </w:r>
          </w:p>
        </w:tc>
      </w:tr>
      <w:tr w:rsidR="00126CAD"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26CAD" w:rsidRPr="001156D7" w:rsidRDefault="00126CAD" w:rsidP="00D1563B">
            <w:pPr>
              <w:widowControl/>
              <w:autoSpaceDE/>
              <w:autoSpaceDN/>
              <w:adjustRightInd/>
              <w:jc w:val="both"/>
              <w:rPr>
                <w:sz w:val="22"/>
                <w:szCs w:val="22"/>
              </w:rPr>
            </w:pPr>
            <w:r w:rsidRPr="001156D7">
              <w:rPr>
                <w:sz w:val="22"/>
                <w:szCs w:val="22"/>
              </w:rPr>
              <w:t xml:space="preserve">Итого с </w:t>
            </w:r>
            <w:r w:rsidR="006342C4">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7F013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7F013C" w:rsidRDefault="006342C4" w:rsidP="00D1563B">
            <w:pPr>
              <w:widowControl/>
              <w:autoSpaceDE/>
              <w:autoSpaceDN/>
              <w:adjustRightInd/>
              <w:jc w:val="center"/>
              <w:rPr>
                <w:b/>
                <w:bCs/>
                <w:sz w:val="22"/>
                <w:szCs w:val="22"/>
              </w:rPr>
            </w:pPr>
            <w:r>
              <w:rPr>
                <w:b/>
                <w:bCs/>
                <w:sz w:val="22"/>
                <w:szCs w:val="22"/>
              </w:rPr>
              <w:t>180</w:t>
            </w:r>
          </w:p>
        </w:tc>
      </w:tr>
    </w:tbl>
    <w:p w:rsidR="00126CAD" w:rsidRPr="00793E1B" w:rsidRDefault="00126CAD" w:rsidP="00126CAD">
      <w:pPr>
        <w:tabs>
          <w:tab w:val="left" w:pos="900"/>
        </w:tabs>
        <w:jc w:val="both"/>
        <w:rPr>
          <w:b/>
          <w:color w:val="000000"/>
          <w:sz w:val="24"/>
          <w:szCs w:val="24"/>
        </w:rPr>
      </w:pPr>
    </w:p>
    <w:p w:rsidR="00126CAD" w:rsidRPr="00793E1B" w:rsidRDefault="00126CAD" w:rsidP="00126CAD">
      <w:pPr>
        <w:tabs>
          <w:tab w:val="left" w:pos="900"/>
        </w:tabs>
        <w:jc w:val="both"/>
        <w:rPr>
          <w:b/>
          <w:color w:val="000000"/>
          <w:sz w:val="24"/>
          <w:szCs w:val="24"/>
        </w:rPr>
      </w:pPr>
    </w:p>
    <w:p w:rsidR="00126CAD" w:rsidRPr="00793E1B" w:rsidRDefault="00126CAD" w:rsidP="00126CAD">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126CAD" w:rsidRPr="00793E1B" w:rsidRDefault="00126CAD" w:rsidP="00126CAD">
      <w:pPr>
        <w:tabs>
          <w:tab w:val="left" w:pos="900"/>
        </w:tabs>
        <w:jc w:val="both"/>
        <w:rPr>
          <w:b/>
          <w:color w:val="000000"/>
          <w:sz w:val="24"/>
          <w:szCs w:val="24"/>
        </w:rPr>
      </w:pPr>
    </w:p>
    <w:p w:rsidR="00126CAD" w:rsidRPr="00793E1B" w:rsidRDefault="00126CAD" w:rsidP="00126CAD">
      <w:pPr>
        <w:tabs>
          <w:tab w:val="left" w:pos="900"/>
        </w:tabs>
        <w:jc w:val="both"/>
        <w:rPr>
          <w:b/>
          <w:color w:val="000000"/>
          <w:sz w:val="24"/>
          <w:szCs w:val="24"/>
        </w:rPr>
      </w:pPr>
    </w:p>
    <w:tbl>
      <w:tblPr>
        <w:tblW w:w="9980" w:type="dxa"/>
        <w:jc w:val="center"/>
        <w:tblLayout w:type="fixed"/>
        <w:tblLook w:val="00A0"/>
      </w:tblPr>
      <w:tblGrid>
        <w:gridCol w:w="5580"/>
        <w:gridCol w:w="900"/>
        <w:gridCol w:w="680"/>
        <w:gridCol w:w="680"/>
        <w:gridCol w:w="680"/>
        <w:gridCol w:w="680"/>
        <w:gridCol w:w="780"/>
      </w:tblGrid>
      <w:tr w:rsidR="00126CAD" w:rsidRPr="00793E1B" w:rsidTr="00D1563B">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26CAD" w:rsidRPr="007B1B01" w:rsidRDefault="00126CAD" w:rsidP="00D1563B">
            <w:pPr>
              <w:widowControl/>
              <w:autoSpaceDE/>
              <w:autoSpaceDN/>
              <w:adjustRightInd/>
              <w:jc w:val="both"/>
              <w:rPr>
                <w:b/>
                <w:bCs/>
                <w:sz w:val="22"/>
                <w:szCs w:val="22"/>
              </w:rPr>
            </w:pPr>
            <w:r w:rsidRPr="007B1B01">
              <w:rPr>
                <w:b/>
                <w:bCs/>
                <w:sz w:val="22"/>
                <w:szCs w:val="22"/>
              </w:rPr>
              <w:t>Семестр</w:t>
            </w:r>
            <w:r w:rsidR="006342C4">
              <w:rPr>
                <w:b/>
                <w:bCs/>
                <w:sz w:val="22"/>
                <w:szCs w:val="22"/>
              </w:rPr>
              <w:t xml:space="preserve"> 7</w:t>
            </w:r>
          </w:p>
        </w:tc>
      </w:tr>
      <w:tr w:rsidR="00126CAD"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26CAD" w:rsidRPr="00793E1B" w:rsidRDefault="00126CAD" w:rsidP="00D1563B">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roofErr w:type="spellStart"/>
            <w:proofErr w:type="gramStart"/>
            <w:r w:rsidRPr="00793E1B">
              <w:rPr>
                <w:color w:val="000000"/>
                <w:sz w:val="22"/>
                <w:szCs w:val="22"/>
              </w:rPr>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roofErr w:type="spellStart"/>
            <w:proofErr w:type="gramStart"/>
            <w:r w:rsidRPr="00793E1B">
              <w:rPr>
                <w:color w:val="000000"/>
                <w:sz w:val="22"/>
                <w:szCs w:val="22"/>
              </w:rPr>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26CAD" w:rsidRPr="00793E1B" w:rsidRDefault="00126CAD" w:rsidP="00D1563B">
            <w:pPr>
              <w:widowControl/>
              <w:autoSpaceDE/>
              <w:autoSpaceDN/>
              <w:adjustRightInd/>
              <w:jc w:val="both"/>
              <w:rPr>
                <w:b/>
                <w:bCs/>
                <w:color w:val="000000"/>
                <w:sz w:val="22"/>
                <w:szCs w:val="22"/>
              </w:rPr>
            </w:pPr>
            <w:r w:rsidRPr="00793E1B">
              <w:rPr>
                <w:b/>
                <w:bCs/>
                <w:color w:val="000000"/>
                <w:sz w:val="22"/>
                <w:szCs w:val="22"/>
              </w:rPr>
              <w:t>Всего</w:t>
            </w:r>
          </w:p>
        </w:tc>
      </w:tr>
      <w:tr w:rsidR="00126CAD"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6CAD" w:rsidRDefault="00126CAD" w:rsidP="00D1563B">
            <w:pPr>
              <w:rPr>
                <w:sz w:val="24"/>
                <w:szCs w:val="24"/>
              </w:rPr>
            </w:pPr>
          </w:p>
          <w:p w:rsidR="00A371C3" w:rsidRPr="006342C4" w:rsidRDefault="00A371C3" w:rsidP="00A371C3">
            <w:pPr>
              <w:rPr>
                <w:sz w:val="24"/>
                <w:szCs w:val="24"/>
              </w:rPr>
            </w:pPr>
            <w:r w:rsidRPr="006342C4">
              <w:rPr>
                <w:sz w:val="24"/>
                <w:szCs w:val="24"/>
              </w:rPr>
              <w:t>Тема 1Теории происхождения лидерства</w:t>
            </w:r>
          </w:p>
          <w:p w:rsidR="00126CAD" w:rsidRPr="001156D7" w:rsidRDefault="00126CAD" w:rsidP="00D1563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126CAD" w:rsidP="00D1563B">
            <w:pPr>
              <w:widowControl/>
              <w:autoSpaceDE/>
              <w:autoSpaceDN/>
              <w:adjustRightInd/>
              <w:jc w:val="center"/>
              <w:rPr>
                <w:sz w:val="22"/>
                <w:szCs w:val="22"/>
              </w:rPr>
            </w:pPr>
            <w:r w:rsidRPr="00BC3C2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A371C3"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A371C3" w:rsidP="00D1563B">
            <w:pPr>
              <w:widowControl/>
              <w:autoSpaceDE/>
              <w:autoSpaceDN/>
              <w:adjustRightInd/>
              <w:jc w:val="center"/>
              <w:rPr>
                <w:sz w:val="22"/>
                <w:szCs w:val="22"/>
              </w:rPr>
            </w:pPr>
            <w:r>
              <w:rPr>
                <w:sz w:val="22"/>
                <w:szCs w:val="22"/>
              </w:rPr>
              <w:t>51</w:t>
            </w: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A371C3" w:rsidP="00D1563B">
            <w:pPr>
              <w:widowControl/>
              <w:autoSpaceDE/>
              <w:autoSpaceDN/>
              <w:adjustRightInd/>
              <w:jc w:val="center"/>
              <w:rPr>
                <w:b/>
                <w:bCs/>
                <w:sz w:val="22"/>
                <w:szCs w:val="22"/>
              </w:rPr>
            </w:pPr>
            <w:r>
              <w:rPr>
                <w:b/>
                <w:bCs/>
                <w:sz w:val="22"/>
                <w:szCs w:val="22"/>
              </w:rPr>
              <w:t>55</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1156D7" w:rsidRDefault="00126CAD" w:rsidP="00D1563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BC3C2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b/>
                <w:bCs/>
                <w:sz w:val="22"/>
                <w:szCs w:val="22"/>
              </w:rPr>
            </w:pP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C30046">
            <w:pPr>
              <w:rPr>
                <w:sz w:val="24"/>
                <w:szCs w:val="24"/>
              </w:rPr>
            </w:pPr>
          </w:p>
          <w:p w:rsidR="00A371C3" w:rsidRPr="006342C4" w:rsidRDefault="00A371C3" w:rsidP="00C30046">
            <w:pPr>
              <w:rPr>
                <w:sz w:val="24"/>
                <w:szCs w:val="24"/>
              </w:rPr>
            </w:pPr>
            <w:r w:rsidRPr="006342C4">
              <w:rPr>
                <w:sz w:val="24"/>
                <w:szCs w:val="24"/>
              </w:rPr>
              <w:lastRenderedPageBreak/>
              <w:t xml:space="preserve">Тема 4 . Социально-психологические основы принятия управленческих решений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52</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b/>
                <w:bCs/>
                <w:sz w:val="22"/>
                <w:szCs w:val="22"/>
              </w:rPr>
            </w:pPr>
            <w:r>
              <w:rPr>
                <w:b/>
                <w:bCs/>
                <w:sz w:val="22"/>
                <w:szCs w:val="22"/>
              </w:rPr>
              <w:t>58</w:t>
            </w:r>
          </w:p>
        </w:tc>
      </w:tr>
      <w:tr w:rsidR="00A371C3"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A371C3" w:rsidRPr="001156D7" w:rsidRDefault="00A371C3" w:rsidP="00D1563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631901"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71C3" w:rsidRPr="00BC3C2C" w:rsidRDefault="00A371C3"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71C3" w:rsidRPr="00BC3C2C" w:rsidRDefault="00A371C3" w:rsidP="00D1563B">
            <w:pPr>
              <w:widowControl/>
              <w:autoSpaceDE/>
              <w:autoSpaceDN/>
              <w:adjustRightInd/>
              <w:jc w:val="center"/>
              <w:rPr>
                <w:b/>
                <w:bCs/>
                <w:sz w:val="22"/>
                <w:szCs w:val="22"/>
              </w:rPr>
            </w:pPr>
          </w:p>
        </w:tc>
      </w:tr>
      <w:tr w:rsidR="00A371C3" w:rsidRPr="00793E1B"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371C3" w:rsidRPr="006342C4" w:rsidRDefault="00A371C3" w:rsidP="00C30046">
            <w:pPr>
              <w:rPr>
                <w:sz w:val="24"/>
                <w:szCs w:val="24"/>
              </w:rPr>
            </w:pPr>
          </w:p>
          <w:p w:rsidR="00A371C3" w:rsidRPr="006342C4" w:rsidRDefault="00A371C3" w:rsidP="00C30046">
            <w:pPr>
              <w:rPr>
                <w:sz w:val="24"/>
                <w:szCs w:val="24"/>
              </w:rPr>
            </w:pPr>
            <w:r w:rsidRPr="006342C4">
              <w:rPr>
                <w:sz w:val="24"/>
                <w:szCs w:val="24"/>
              </w:rPr>
              <w:t xml:space="preserve">Тема 5 Функции лидера в группе. Личность как субъект управления </w:t>
            </w:r>
          </w:p>
          <w:p w:rsidR="00A371C3" w:rsidRPr="006342C4" w:rsidRDefault="00A371C3" w:rsidP="00C3004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371C3" w:rsidRPr="00793E1B" w:rsidRDefault="00A371C3"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sz w:val="22"/>
                <w:szCs w:val="22"/>
              </w:rPr>
            </w:pPr>
            <w:r>
              <w:rPr>
                <w:sz w:val="22"/>
                <w:szCs w:val="22"/>
              </w:rPr>
              <w:t>52</w:t>
            </w:r>
          </w:p>
        </w:tc>
        <w:tc>
          <w:tcPr>
            <w:tcW w:w="780" w:type="dxa"/>
            <w:tcBorders>
              <w:top w:val="single" w:sz="8" w:space="0" w:color="auto"/>
              <w:left w:val="nil"/>
              <w:bottom w:val="single" w:sz="8" w:space="0" w:color="auto"/>
              <w:right w:val="single" w:sz="8" w:space="0" w:color="auto"/>
            </w:tcBorders>
            <w:shd w:val="clear" w:color="auto" w:fill="auto"/>
            <w:vAlign w:val="center"/>
          </w:tcPr>
          <w:p w:rsidR="00A371C3" w:rsidRPr="00BC3C2C" w:rsidRDefault="00A371C3" w:rsidP="00D1563B">
            <w:pPr>
              <w:widowControl/>
              <w:autoSpaceDE/>
              <w:autoSpaceDN/>
              <w:adjustRightInd/>
              <w:jc w:val="center"/>
              <w:rPr>
                <w:b/>
                <w:bCs/>
                <w:sz w:val="22"/>
                <w:szCs w:val="22"/>
              </w:rPr>
            </w:pPr>
            <w:r>
              <w:rPr>
                <w:b/>
                <w:bCs/>
                <w:sz w:val="22"/>
                <w:szCs w:val="22"/>
              </w:rPr>
              <w:t>58</w:t>
            </w:r>
          </w:p>
        </w:tc>
      </w:tr>
      <w:tr w:rsidR="00126CAD" w:rsidRPr="00793E1B"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1156D7" w:rsidRDefault="00126CAD" w:rsidP="00D1563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631901"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BC3C2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rPr>
                <w:bCs/>
                <w:sz w:val="22"/>
                <w:szCs w:val="22"/>
              </w:rPr>
            </w:pPr>
            <w:r>
              <w:rPr>
                <w:bCs/>
                <w:sz w:val="22"/>
                <w:szCs w:val="22"/>
              </w:rPr>
              <w:t>2</w:t>
            </w:r>
          </w:p>
        </w:tc>
      </w:tr>
      <w:tr w:rsidR="00126CAD" w:rsidRPr="001156D7" w:rsidTr="00D1563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126CAD" w:rsidP="00D1563B">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sz w:val="22"/>
                <w:szCs w:val="22"/>
              </w:rPr>
            </w:pPr>
            <w:r>
              <w:rPr>
                <w:sz w:val="22"/>
                <w:szCs w:val="22"/>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126CAD" w:rsidRPr="00BC3C2C" w:rsidRDefault="006342C4" w:rsidP="00D1563B">
            <w:pPr>
              <w:widowControl/>
              <w:autoSpaceDE/>
              <w:autoSpaceDN/>
              <w:adjustRightInd/>
              <w:jc w:val="center"/>
              <w:rPr>
                <w:b/>
                <w:bCs/>
                <w:sz w:val="22"/>
                <w:szCs w:val="22"/>
              </w:rPr>
            </w:pPr>
            <w:r>
              <w:rPr>
                <w:b/>
                <w:bCs/>
                <w:sz w:val="22"/>
                <w:szCs w:val="22"/>
              </w:rPr>
              <w:t>171</w:t>
            </w:r>
          </w:p>
        </w:tc>
      </w:tr>
      <w:tr w:rsidR="00126CAD" w:rsidRPr="001156D7" w:rsidTr="00D1563B">
        <w:trPr>
          <w:trHeight w:val="510"/>
          <w:jc w:val="center"/>
        </w:trPr>
        <w:tc>
          <w:tcPr>
            <w:tcW w:w="5580" w:type="dxa"/>
            <w:vMerge/>
            <w:tcBorders>
              <w:left w:val="single" w:sz="8" w:space="0" w:color="auto"/>
              <w:bottom w:val="single" w:sz="8" w:space="0" w:color="auto"/>
              <w:right w:val="single" w:sz="8" w:space="0" w:color="auto"/>
            </w:tcBorders>
            <w:vAlign w:val="center"/>
          </w:tcPr>
          <w:p w:rsidR="00126CAD" w:rsidRPr="00793E1B" w:rsidRDefault="00126CAD" w:rsidP="00D1563B">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26CAD" w:rsidRPr="00793E1B" w:rsidRDefault="00126CAD" w:rsidP="00D1563B">
            <w:pPr>
              <w:widowControl/>
              <w:autoSpaceDE/>
              <w:autoSpaceDN/>
              <w:adjustRightInd/>
              <w:jc w:val="both"/>
              <w:rPr>
                <w:color w:val="000000"/>
                <w:sz w:val="22"/>
                <w:szCs w:val="22"/>
              </w:rPr>
            </w:pPr>
            <w:r w:rsidRPr="00793E1B">
              <w:rPr>
                <w:color w:val="000000"/>
                <w:sz w:val="22"/>
                <w:szCs w:val="22"/>
              </w:rPr>
              <w:t xml:space="preserve">В т.ч. </w:t>
            </w:r>
            <w:proofErr w:type="gramStart"/>
            <w:r w:rsidRPr="00793E1B">
              <w:rPr>
                <w:color w:val="000000"/>
                <w:sz w:val="22"/>
                <w:szCs w:val="22"/>
              </w:rPr>
              <w:t xml:space="preserve">в </w:t>
            </w:r>
            <w:proofErr w:type="spellStart"/>
            <w:r w:rsidRPr="00793E1B">
              <w:rPr>
                <w:color w:val="000000"/>
                <w:sz w:val="22"/>
                <w:szCs w:val="22"/>
              </w:rPr>
              <w:t>интер-акт</w:t>
            </w:r>
            <w:proofErr w:type="spellEnd"/>
            <w:proofErr w:type="gramEnd"/>
            <w:r w:rsidRPr="00793E1B">
              <w:rPr>
                <w:color w:val="000000"/>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sz w:val="22"/>
                <w:szCs w:val="22"/>
              </w:rPr>
            </w:pPr>
            <w:r w:rsidRPr="00BC3C2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631901" w:rsidP="00D1563B">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26CAD" w:rsidRPr="00BC3C2C" w:rsidRDefault="00126CAD"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26CAD" w:rsidRPr="00BC3C2C" w:rsidRDefault="00126CAD" w:rsidP="00D1563B">
            <w:pPr>
              <w:widowControl/>
              <w:autoSpaceDE/>
              <w:autoSpaceDN/>
              <w:adjustRightInd/>
              <w:jc w:val="center"/>
              <w:rPr>
                <w:bCs/>
                <w:sz w:val="22"/>
                <w:szCs w:val="22"/>
              </w:rPr>
            </w:pPr>
            <w:r w:rsidRPr="00BC3C2C">
              <w:rPr>
                <w:bCs/>
                <w:sz w:val="22"/>
                <w:szCs w:val="22"/>
              </w:rPr>
              <w:t>2</w:t>
            </w:r>
          </w:p>
        </w:tc>
      </w:tr>
      <w:tr w:rsidR="006342C4"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2C4" w:rsidRPr="001156D7" w:rsidRDefault="006342C4" w:rsidP="00C30046">
            <w:pPr>
              <w:widowControl/>
              <w:autoSpaceDE/>
              <w:autoSpaceDN/>
              <w:adjustRightInd/>
              <w:jc w:val="both"/>
              <w:rPr>
                <w:sz w:val="22"/>
                <w:szCs w:val="22"/>
              </w:rPr>
            </w:pPr>
            <w:r>
              <w:rPr>
                <w:sz w:val="22"/>
                <w:szCs w:val="22"/>
              </w:rPr>
              <w:t>Контроль (экзамен</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2C4" w:rsidRPr="00793E1B" w:rsidRDefault="006342C4"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342C4" w:rsidRPr="00BC3C2C" w:rsidRDefault="006342C4" w:rsidP="00D1563B">
            <w:pPr>
              <w:widowControl/>
              <w:autoSpaceDE/>
              <w:autoSpaceDN/>
              <w:adjustRightInd/>
              <w:jc w:val="center"/>
              <w:rPr>
                <w:b/>
                <w:bCs/>
                <w:sz w:val="22"/>
                <w:szCs w:val="22"/>
              </w:rPr>
            </w:pPr>
            <w:r>
              <w:rPr>
                <w:b/>
                <w:bCs/>
                <w:sz w:val="22"/>
                <w:szCs w:val="22"/>
              </w:rPr>
              <w:t>9</w:t>
            </w:r>
          </w:p>
        </w:tc>
      </w:tr>
      <w:tr w:rsidR="006342C4" w:rsidRPr="00793E1B" w:rsidTr="00D1563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342C4" w:rsidRPr="001156D7" w:rsidRDefault="006342C4" w:rsidP="00C30046">
            <w:pPr>
              <w:widowControl/>
              <w:autoSpaceDE/>
              <w:autoSpaceDN/>
              <w:adjustRightInd/>
              <w:jc w:val="both"/>
              <w:rPr>
                <w:sz w:val="22"/>
                <w:szCs w:val="22"/>
              </w:rPr>
            </w:pPr>
            <w:r w:rsidRPr="001156D7">
              <w:rPr>
                <w:sz w:val="22"/>
                <w:szCs w:val="22"/>
              </w:rPr>
              <w:t xml:space="preserve">Итого с </w:t>
            </w:r>
            <w:r>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342C4" w:rsidRPr="00793E1B" w:rsidRDefault="006342C4" w:rsidP="00D1563B">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342C4" w:rsidRPr="00BC3C2C" w:rsidRDefault="006342C4" w:rsidP="00D1563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342C4" w:rsidRPr="00BC3C2C" w:rsidRDefault="006342C4" w:rsidP="00D1563B">
            <w:pPr>
              <w:widowControl/>
              <w:autoSpaceDE/>
              <w:autoSpaceDN/>
              <w:adjustRightInd/>
              <w:jc w:val="center"/>
              <w:rPr>
                <w:b/>
                <w:bCs/>
                <w:sz w:val="22"/>
                <w:szCs w:val="22"/>
              </w:rPr>
            </w:pPr>
            <w:r>
              <w:rPr>
                <w:b/>
                <w:bCs/>
                <w:sz w:val="22"/>
                <w:szCs w:val="22"/>
              </w:rPr>
              <w:t>180</w:t>
            </w:r>
          </w:p>
        </w:tc>
      </w:tr>
    </w:tbl>
    <w:p w:rsidR="00126CAD" w:rsidRPr="00793E1B" w:rsidRDefault="00126CAD" w:rsidP="00126CAD">
      <w:pPr>
        <w:tabs>
          <w:tab w:val="left" w:pos="900"/>
        </w:tabs>
        <w:ind w:firstLine="709"/>
        <w:jc w:val="both"/>
        <w:rPr>
          <w:b/>
          <w:color w:val="000000"/>
          <w:sz w:val="24"/>
          <w:szCs w:val="24"/>
        </w:rPr>
      </w:pPr>
    </w:p>
    <w:p w:rsidR="00126CAD" w:rsidRPr="00793E1B" w:rsidRDefault="00126CAD" w:rsidP="00126CAD">
      <w:pPr>
        <w:tabs>
          <w:tab w:val="left" w:pos="900"/>
        </w:tabs>
        <w:ind w:firstLine="709"/>
        <w:jc w:val="both"/>
        <w:rPr>
          <w:b/>
          <w:color w:val="000000"/>
          <w:sz w:val="24"/>
          <w:szCs w:val="24"/>
        </w:rPr>
      </w:pPr>
    </w:p>
    <w:p w:rsidR="00126CAD" w:rsidRPr="00AB3857" w:rsidRDefault="00126CAD" w:rsidP="00126CAD">
      <w:pPr>
        <w:ind w:firstLine="709"/>
        <w:jc w:val="both"/>
        <w:rPr>
          <w:b/>
          <w:i/>
          <w:color w:val="000000"/>
          <w:sz w:val="16"/>
          <w:szCs w:val="24"/>
        </w:rPr>
      </w:pPr>
      <w:r w:rsidRPr="00AB3857">
        <w:rPr>
          <w:b/>
          <w:i/>
          <w:color w:val="000000"/>
          <w:sz w:val="16"/>
          <w:szCs w:val="24"/>
        </w:rPr>
        <w:t>* Примечания:</w:t>
      </w:r>
    </w:p>
    <w:p w:rsidR="00126CAD" w:rsidRPr="00AB3857" w:rsidRDefault="00126CAD" w:rsidP="00126CAD">
      <w:pPr>
        <w:ind w:firstLine="709"/>
        <w:jc w:val="both"/>
        <w:rPr>
          <w:b/>
          <w:sz w:val="16"/>
          <w:szCs w:val="24"/>
        </w:rPr>
      </w:pPr>
      <w:r w:rsidRPr="00AB3857">
        <w:rPr>
          <w:b/>
          <w:sz w:val="16"/>
          <w:szCs w:val="24"/>
        </w:rPr>
        <w:t xml:space="preserve">Для </w:t>
      </w:r>
      <w:proofErr w:type="gramStart"/>
      <w:r w:rsidRPr="00AB3857">
        <w:rPr>
          <w:b/>
          <w:sz w:val="16"/>
          <w:szCs w:val="24"/>
        </w:rPr>
        <w:t>обучающихся</w:t>
      </w:r>
      <w:proofErr w:type="gramEnd"/>
      <w:r w:rsidRPr="00AB3857">
        <w:rPr>
          <w:b/>
          <w:sz w:val="16"/>
          <w:szCs w:val="24"/>
        </w:rPr>
        <w:t xml:space="preserve"> по индивидуальному учебному плану:</w:t>
      </w:r>
    </w:p>
    <w:p w:rsidR="00126CAD" w:rsidRPr="00AB3857" w:rsidRDefault="00126CAD" w:rsidP="00126CAD">
      <w:pPr>
        <w:ind w:firstLine="709"/>
        <w:jc w:val="both"/>
        <w:rPr>
          <w:sz w:val="16"/>
          <w:szCs w:val="24"/>
        </w:rPr>
      </w:pPr>
      <w:r w:rsidRPr="00AB3857">
        <w:rPr>
          <w:sz w:val="16"/>
          <w:szCs w:val="24"/>
        </w:rPr>
        <w:t xml:space="preserve">При разработке образовательной программы высшего образования в части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proofErr w:type="gramStart"/>
      <w:r w:rsidRPr="00AB3857">
        <w:rPr>
          <w:b/>
          <w:color w:val="000000"/>
          <w:sz w:val="16"/>
          <w:szCs w:val="24"/>
          <w:lang w:eastAsia="en-US"/>
        </w:rPr>
        <w:t>»</w:t>
      </w:r>
      <w:r w:rsidRPr="00AB3857">
        <w:rPr>
          <w:sz w:val="16"/>
          <w:szCs w:val="24"/>
        </w:rPr>
        <w:t>в</w:t>
      </w:r>
      <w:proofErr w:type="gramEnd"/>
      <w:r w:rsidRPr="00AB3857">
        <w:rPr>
          <w:sz w:val="16"/>
          <w:szCs w:val="24"/>
        </w:rPr>
        <w:t xml:space="preserve">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AB3857">
        <w:rPr>
          <w:sz w:val="16"/>
          <w:szCs w:val="24"/>
        </w:rPr>
        <w:t>бакалавриата</w:t>
      </w:r>
      <w:proofErr w:type="spellEnd"/>
      <w:r w:rsidRPr="00AB3857">
        <w:rPr>
          <w:sz w:val="16"/>
          <w:szCs w:val="24"/>
        </w:rPr>
        <w:t xml:space="preserve">, программам </w:t>
      </w:r>
      <w:proofErr w:type="spellStart"/>
      <w:r w:rsidRPr="00AB3857">
        <w:rPr>
          <w:sz w:val="16"/>
          <w:szCs w:val="24"/>
        </w:rPr>
        <w:t>специалитета</w:t>
      </w:r>
      <w:proofErr w:type="spellEnd"/>
      <w:r w:rsidRPr="00AB3857">
        <w:rPr>
          <w:sz w:val="16"/>
          <w:szCs w:val="24"/>
        </w:rPr>
        <w:t>, программам магистратур</w:t>
      </w:r>
      <w:proofErr w:type="gramStart"/>
      <w:r w:rsidRPr="00AB3857">
        <w:rPr>
          <w:sz w:val="16"/>
          <w:szCs w:val="24"/>
        </w:rPr>
        <w:t>ы-</w:t>
      </w:r>
      <w:proofErr w:type="gramEnd"/>
      <w:r w:rsidRPr="00AB3857">
        <w:rPr>
          <w:sz w:val="16"/>
          <w:szCs w:val="24"/>
        </w:rPr>
        <w:t xml:space="preserve"> </w:t>
      </w:r>
      <w:r w:rsidRPr="00AB3857">
        <w:rPr>
          <w:b/>
          <w:sz w:val="16"/>
          <w:szCs w:val="24"/>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AB3857">
        <w:rPr>
          <w:sz w:val="16"/>
          <w:szCs w:val="24"/>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w:t>
      </w:r>
      <w:proofErr w:type="gramStart"/>
      <w:r w:rsidRPr="00AB3857">
        <w:rPr>
          <w:sz w:val="16"/>
          <w:szCs w:val="24"/>
        </w:rPr>
        <w:t>ВО</w:t>
      </w:r>
      <w:proofErr w:type="gramEnd"/>
      <w:r w:rsidRPr="00AB3857">
        <w:rPr>
          <w:sz w:val="16"/>
          <w:szCs w:val="24"/>
        </w:rPr>
        <w:t xml:space="preserve"> (ускоренное обучение такого обучающегося по индивидуальному учебному плану в порядке, </w:t>
      </w:r>
      <w:proofErr w:type="gramStart"/>
      <w:r w:rsidRPr="00AB3857">
        <w:rPr>
          <w:sz w:val="16"/>
          <w:szCs w:val="24"/>
        </w:rPr>
        <w:t xml:space="preserve">установленном локальным нормативным актом образовательной организации </w:t>
      </w:r>
      <w:r w:rsidRPr="00AB3857">
        <w:rPr>
          <w:sz w:val="16"/>
          <w:szCs w:val="24"/>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AB3857">
        <w:rPr>
          <w:sz w:val="16"/>
          <w:szCs w:val="24"/>
          <w:lang w:eastAsia="en-US"/>
        </w:rPr>
        <w:t>бакалавриата</w:t>
      </w:r>
      <w:proofErr w:type="spellEnd"/>
      <w:r w:rsidRPr="00AB3857">
        <w:rPr>
          <w:sz w:val="16"/>
          <w:szCs w:val="24"/>
          <w:lang w:eastAsia="en-US"/>
        </w:rPr>
        <w:t xml:space="preserve">, магистратуры», одобренного на заседании Ученого совета от 28.09.2015 (протокол заседания № 1), Студенческого совета </w:t>
      </w:r>
      <w:proofErr w:type="spellStart"/>
      <w:r w:rsidRPr="00AB3857">
        <w:rPr>
          <w:sz w:val="16"/>
          <w:szCs w:val="24"/>
          <w:lang w:eastAsia="en-US"/>
        </w:rPr>
        <w:t>ОмГА</w:t>
      </w:r>
      <w:proofErr w:type="spellEnd"/>
      <w:r w:rsidRPr="00AB3857">
        <w:rPr>
          <w:sz w:val="16"/>
          <w:szCs w:val="24"/>
          <w:lang w:eastAsia="en-US"/>
        </w:rPr>
        <w:t xml:space="preserve"> от 28.09.2015 (протокол заседания № 1), утвержденного приказом ректора от 28.09.2015 № 9.</w:t>
      </w:r>
      <w:proofErr w:type="gramEnd"/>
    </w:p>
    <w:p w:rsidR="00126CAD" w:rsidRPr="00AB3857" w:rsidRDefault="00126CAD" w:rsidP="00126CAD">
      <w:pPr>
        <w:ind w:firstLine="709"/>
        <w:jc w:val="both"/>
        <w:rPr>
          <w:sz w:val="16"/>
          <w:szCs w:val="24"/>
        </w:rPr>
      </w:pPr>
      <w:r w:rsidRPr="00AB3857">
        <w:rPr>
          <w:b/>
          <w:sz w:val="16"/>
          <w:szCs w:val="24"/>
        </w:rPr>
        <w:t xml:space="preserve">Для </w:t>
      </w:r>
      <w:proofErr w:type="gramStart"/>
      <w:r w:rsidRPr="00AB3857">
        <w:rPr>
          <w:b/>
          <w:sz w:val="16"/>
          <w:szCs w:val="24"/>
        </w:rPr>
        <w:t>обучающихся</w:t>
      </w:r>
      <w:proofErr w:type="gramEnd"/>
      <w:r w:rsidRPr="00AB3857">
        <w:rPr>
          <w:b/>
          <w:sz w:val="16"/>
          <w:szCs w:val="24"/>
        </w:rPr>
        <w:t xml:space="preserve"> с ограниченными возможностями здоровья:</w:t>
      </w:r>
    </w:p>
    <w:p w:rsidR="00126CAD" w:rsidRPr="00AB3857" w:rsidRDefault="00126CAD" w:rsidP="00126CAD">
      <w:pPr>
        <w:ind w:firstLine="709"/>
        <w:jc w:val="both"/>
        <w:rPr>
          <w:sz w:val="16"/>
          <w:szCs w:val="24"/>
        </w:rPr>
      </w:pPr>
      <w:r w:rsidRPr="00AB3857">
        <w:rPr>
          <w:sz w:val="16"/>
          <w:szCs w:val="24"/>
        </w:rPr>
        <w:t xml:space="preserve">При разработке адаптированной образовательной программы высшего образования в части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r w:rsidRPr="00AB3857">
        <w:rPr>
          <w:b/>
          <w:color w:val="000000"/>
          <w:sz w:val="16"/>
          <w:szCs w:val="24"/>
          <w:lang w:eastAsia="en-US"/>
        </w:rPr>
        <w:t>»</w:t>
      </w:r>
      <w:r w:rsidRPr="00AB3857">
        <w:rPr>
          <w:sz w:val="16"/>
          <w:szCs w:val="24"/>
        </w:rPr>
        <w:t xml:space="preserve">, а для инвалидов - индивидуальной программы реабилитации инвалида в части программы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proofErr w:type="gramStart"/>
      <w:r w:rsidRPr="00AB3857">
        <w:rPr>
          <w:b/>
          <w:color w:val="000000"/>
          <w:sz w:val="16"/>
          <w:szCs w:val="24"/>
          <w:lang w:eastAsia="en-US"/>
        </w:rPr>
        <w:t>»</w:t>
      </w:r>
      <w:r w:rsidRPr="00AB3857">
        <w:rPr>
          <w:sz w:val="16"/>
          <w:szCs w:val="24"/>
        </w:rPr>
        <w:t>в</w:t>
      </w:r>
      <w:proofErr w:type="gramEnd"/>
      <w:r w:rsidRPr="00AB3857">
        <w:rPr>
          <w:sz w:val="16"/>
          <w:szCs w:val="24"/>
        </w:rPr>
        <w:t xml:space="preserve">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proofErr w:type="gramStart"/>
      <w:r w:rsidRPr="00AB3857">
        <w:rPr>
          <w:b/>
          <w:color w:val="000000"/>
          <w:sz w:val="16"/>
          <w:szCs w:val="24"/>
          <w:lang w:eastAsia="en-US"/>
        </w:rPr>
        <w:t>»</w:t>
      </w:r>
      <w:r w:rsidRPr="00AB3857">
        <w:rPr>
          <w:sz w:val="16"/>
          <w:szCs w:val="24"/>
        </w:rPr>
        <w:t>и</w:t>
      </w:r>
      <w:proofErr w:type="gramEnd"/>
      <w:r w:rsidRPr="00AB3857">
        <w:rPr>
          <w:sz w:val="16"/>
          <w:szCs w:val="24"/>
        </w:rPr>
        <w:t xml:space="preserve">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126CAD" w:rsidRPr="00AB3857" w:rsidRDefault="00126CAD" w:rsidP="00126CAD">
      <w:pPr>
        <w:ind w:firstLine="709"/>
        <w:jc w:val="both"/>
        <w:rPr>
          <w:sz w:val="16"/>
          <w:szCs w:val="24"/>
        </w:rPr>
      </w:pPr>
      <w:proofErr w:type="gramStart"/>
      <w:r w:rsidRPr="00AB3857">
        <w:rPr>
          <w:b/>
          <w:sz w:val="16"/>
          <w:szCs w:val="24"/>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roofErr w:type="gramEnd"/>
      <w:r w:rsidRPr="00AB3857">
        <w:rPr>
          <w:b/>
          <w:sz w:val="16"/>
          <w:szCs w:val="24"/>
        </w:rPr>
        <w:t xml:space="preserve"> Российской Федерации».</w:t>
      </w:r>
    </w:p>
    <w:p w:rsidR="00126CAD" w:rsidRPr="00AB3857" w:rsidRDefault="00126CAD" w:rsidP="00126CAD">
      <w:pPr>
        <w:ind w:firstLine="709"/>
        <w:jc w:val="both"/>
        <w:rPr>
          <w:color w:val="000000"/>
          <w:sz w:val="16"/>
          <w:szCs w:val="24"/>
        </w:rPr>
      </w:pPr>
      <w:r w:rsidRPr="00AB3857">
        <w:rPr>
          <w:sz w:val="16"/>
          <w:szCs w:val="24"/>
        </w:rPr>
        <w:t xml:space="preserve">При разработке образовательной программы высшего образования в части рабочей программы дисциплины </w:t>
      </w:r>
      <w:r w:rsidRPr="00AB3857">
        <w:rPr>
          <w:b/>
          <w:color w:val="000000"/>
          <w:sz w:val="16"/>
          <w:szCs w:val="24"/>
          <w:lang w:eastAsia="en-US"/>
        </w:rPr>
        <w:t>«</w:t>
      </w:r>
      <w:r w:rsidR="00D1563B" w:rsidRPr="00AB3857">
        <w:rPr>
          <w:b/>
          <w:color w:val="000000"/>
          <w:sz w:val="16"/>
          <w:szCs w:val="24"/>
          <w:lang w:eastAsia="en-US"/>
        </w:rPr>
        <w:t>Психология лидерства</w:t>
      </w:r>
      <w:proofErr w:type="gramStart"/>
      <w:r w:rsidRPr="00AB3857">
        <w:rPr>
          <w:b/>
          <w:color w:val="000000"/>
          <w:sz w:val="16"/>
          <w:szCs w:val="24"/>
          <w:lang w:eastAsia="en-US"/>
        </w:rPr>
        <w:t>»</w:t>
      </w:r>
      <w:r w:rsidRPr="00AB3857">
        <w:rPr>
          <w:sz w:val="16"/>
          <w:szCs w:val="24"/>
        </w:rPr>
        <w:t>в</w:t>
      </w:r>
      <w:proofErr w:type="gramEnd"/>
      <w:r w:rsidRPr="00AB3857">
        <w:rPr>
          <w:sz w:val="16"/>
          <w:szCs w:val="24"/>
        </w:rPr>
        <w:t xml:space="preserve">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w:t>
      </w:r>
      <w:proofErr w:type="gramStart"/>
      <w:r w:rsidRPr="00AB3857">
        <w:rPr>
          <w:sz w:val="16"/>
          <w:szCs w:val="24"/>
        </w:rPr>
        <w:t>по видам учебных занятий) и на самостоятельную работу обучающихся устанавливается образовательной</w:t>
      </w:r>
      <w:r w:rsidRPr="00AB3857">
        <w:rPr>
          <w:color w:val="000000"/>
          <w:sz w:val="16"/>
          <w:szCs w:val="24"/>
        </w:rPr>
        <w:t xml:space="preserve">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w:t>
      </w:r>
      <w:proofErr w:type="spellStart"/>
      <w:r w:rsidRPr="00AB3857">
        <w:rPr>
          <w:color w:val="000000"/>
          <w:sz w:val="16"/>
          <w:szCs w:val="24"/>
        </w:rPr>
        <w:t>образованияв</w:t>
      </w:r>
      <w:proofErr w:type="spellEnd"/>
      <w:proofErr w:type="gramEnd"/>
      <w:r w:rsidRPr="00AB3857">
        <w:rPr>
          <w:color w:val="000000"/>
          <w:sz w:val="16"/>
          <w:szCs w:val="24"/>
        </w:rPr>
        <w:t xml:space="preserve"> </w:t>
      </w:r>
      <w:proofErr w:type="gramStart"/>
      <w:r w:rsidRPr="00AB3857">
        <w:rPr>
          <w:color w:val="000000"/>
          <w:sz w:val="16"/>
          <w:szCs w:val="24"/>
        </w:rPr>
        <w:t xml:space="preserve">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w:t>
      </w:r>
      <w:proofErr w:type="spellStart"/>
      <w:r w:rsidRPr="00AB3857">
        <w:rPr>
          <w:color w:val="000000"/>
          <w:sz w:val="16"/>
          <w:szCs w:val="24"/>
        </w:rPr>
        <w:t>бакалавриата</w:t>
      </w:r>
      <w:proofErr w:type="spellEnd"/>
      <w:r w:rsidRPr="00AB3857">
        <w:rPr>
          <w:color w:val="000000"/>
          <w:sz w:val="16"/>
          <w:szCs w:val="24"/>
        </w:rPr>
        <w:t xml:space="preserve"> по направлению подготовки 37.03.01 Психология (уровень </w:t>
      </w:r>
      <w:proofErr w:type="spellStart"/>
      <w:r w:rsidRPr="00AB3857">
        <w:rPr>
          <w:color w:val="000000"/>
          <w:sz w:val="16"/>
          <w:szCs w:val="24"/>
        </w:rPr>
        <w:t>бакалавриата</w:t>
      </w:r>
      <w:proofErr w:type="spellEnd"/>
      <w:r w:rsidRPr="00AB3857">
        <w:rPr>
          <w:color w:val="000000"/>
          <w:sz w:val="16"/>
          <w:szCs w:val="24"/>
        </w:rPr>
        <w:t xml:space="preserve">), направленность (профиль) программы </w:t>
      </w:r>
      <w:r w:rsidRPr="00AB3857">
        <w:rPr>
          <w:sz w:val="16"/>
          <w:szCs w:val="24"/>
        </w:rPr>
        <w:t>«</w:t>
      </w:r>
      <w:proofErr w:type="spellStart"/>
      <w:r w:rsidRPr="00AB3857">
        <w:rPr>
          <w:sz w:val="16"/>
          <w:szCs w:val="24"/>
        </w:rPr>
        <w:t>Психологическоеконсультирование</w:t>
      </w:r>
      <w:proofErr w:type="spellEnd"/>
      <w:r w:rsidRPr="00AB3857">
        <w:rPr>
          <w:sz w:val="16"/>
          <w:szCs w:val="24"/>
        </w:rPr>
        <w:t>»</w:t>
      </w:r>
      <w:r w:rsidRPr="00AB3857">
        <w:rPr>
          <w:color w:val="000000"/>
          <w:sz w:val="16"/>
          <w:szCs w:val="24"/>
        </w:rPr>
        <w:t>;</w:t>
      </w:r>
      <w:proofErr w:type="gramEnd"/>
      <w:r w:rsidRPr="00AB3857">
        <w:rPr>
          <w:color w:val="000000"/>
          <w:sz w:val="16"/>
          <w:szCs w:val="24"/>
        </w:rPr>
        <w:t xml:space="preserve"> вид учебной деятельности – программа </w:t>
      </w:r>
      <w:proofErr w:type="spellStart"/>
      <w:r w:rsidRPr="00AB3857">
        <w:rPr>
          <w:sz w:val="16"/>
          <w:szCs w:val="24"/>
        </w:rPr>
        <w:t>академического</w:t>
      </w:r>
      <w:r w:rsidRPr="00AB3857">
        <w:rPr>
          <w:color w:val="000000"/>
          <w:sz w:val="16"/>
          <w:szCs w:val="24"/>
        </w:rPr>
        <w:t>бакалавриата</w:t>
      </w:r>
      <w:proofErr w:type="spellEnd"/>
      <w:r w:rsidRPr="00AB3857">
        <w:rPr>
          <w:color w:val="000000"/>
          <w:sz w:val="16"/>
          <w:szCs w:val="24"/>
        </w:rPr>
        <w:t>; виды профессиональной деятельности: расчетно-экономическая, аналитическая, научно-исследовательская, организационно-управленческая, педагогическая, учетная, расчетно-финансовая, банковская, страховая;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6CAD" w:rsidRPr="00793E1B" w:rsidRDefault="00126CAD" w:rsidP="00126CAD">
      <w:pPr>
        <w:tabs>
          <w:tab w:val="left" w:pos="900"/>
        </w:tabs>
        <w:jc w:val="both"/>
        <w:rPr>
          <w:b/>
          <w:color w:val="000000"/>
          <w:sz w:val="24"/>
          <w:szCs w:val="24"/>
        </w:rPr>
      </w:pPr>
    </w:p>
    <w:p w:rsidR="00126CAD" w:rsidRDefault="00126CAD" w:rsidP="00126CAD">
      <w:pPr>
        <w:tabs>
          <w:tab w:val="left" w:pos="900"/>
        </w:tabs>
        <w:ind w:firstLine="709"/>
        <w:jc w:val="both"/>
        <w:rPr>
          <w:b/>
          <w:color w:val="000000"/>
          <w:sz w:val="24"/>
          <w:szCs w:val="24"/>
        </w:rPr>
      </w:pPr>
    </w:p>
    <w:p w:rsidR="00126CAD" w:rsidRPr="00893E43" w:rsidRDefault="00126CAD" w:rsidP="00126CAD">
      <w:pPr>
        <w:tabs>
          <w:tab w:val="left" w:pos="900"/>
        </w:tabs>
        <w:ind w:firstLine="709"/>
        <w:jc w:val="both"/>
        <w:rPr>
          <w:b/>
          <w:color w:val="000000"/>
          <w:sz w:val="24"/>
          <w:szCs w:val="24"/>
        </w:rPr>
      </w:pPr>
      <w:r w:rsidRPr="00793E1B">
        <w:rPr>
          <w:b/>
          <w:color w:val="000000"/>
          <w:sz w:val="24"/>
          <w:szCs w:val="24"/>
        </w:rPr>
        <w:t>5.3 Содержание дисциплины</w:t>
      </w:r>
    </w:p>
    <w:p w:rsidR="00A371C3" w:rsidRDefault="00A371C3" w:rsidP="00126CAD">
      <w:pPr>
        <w:ind w:firstLine="708"/>
        <w:jc w:val="both"/>
        <w:rPr>
          <w:sz w:val="24"/>
          <w:szCs w:val="24"/>
        </w:rPr>
      </w:pPr>
      <w:r w:rsidRPr="00A371C3">
        <w:rPr>
          <w:b/>
          <w:sz w:val="24"/>
          <w:szCs w:val="24"/>
        </w:rPr>
        <w:t>Тема 1. Теории происхождения лидерства</w:t>
      </w:r>
      <w:r w:rsidRPr="00A371C3">
        <w:rPr>
          <w:sz w:val="24"/>
          <w:szCs w:val="24"/>
        </w:rPr>
        <w:t xml:space="preserve">. Отечественные теории лидерства. Отечественные исследователи лидерства как социально- психологического феномена: Б.Д. </w:t>
      </w:r>
      <w:proofErr w:type="spellStart"/>
      <w:r w:rsidRPr="00A371C3">
        <w:rPr>
          <w:sz w:val="24"/>
          <w:szCs w:val="24"/>
        </w:rPr>
        <w:t>Парыгин</w:t>
      </w:r>
      <w:proofErr w:type="spellEnd"/>
      <w:r w:rsidRPr="00A371C3">
        <w:rPr>
          <w:sz w:val="24"/>
          <w:szCs w:val="24"/>
        </w:rPr>
        <w:t xml:space="preserve">, Е.С. Кузьмин, И.П. Волков, Ю.Н. Емельянов, А.Н. Леонтьев. Зарубежные теории </w:t>
      </w:r>
      <w:proofErr w:type="spellStart"/>
      <w:r w:rsidRPr="00A371C3">
        <w:rPr>
          <w:sz w:val="24"/>
          <w:szCs w:val="24"/>
        </w:rPr>
        <w:t>лидрества</w:t>
      </w:r>
      <w:proofErr w:type="spellEnd"/>
      <w:r w:rsidRPr="00A371C3">
        <w:rPr>
          <w:sz w:val="24"/>
          <w:szCs w:val="24"/>
        </w:rPr>
        <w:t xml:space="preserve">. Теория черт. Ситуативные теории лидерства. Личностно- ситуативные теории. Теория ожидания взаимодействия. Операционная модель лидерства. Мотивационная теория. Теория обмена и </w:t>
      </w:r>
      <w:proofErr w:type="spellStart"/>
      <w:r w:rsidRPr="00A371C3">
        <w:rPr>
          <w:sz w:val="24"/>
          <w:szCs w:val="24"/>
        </w:rPr>
        <w:t>трансактного</w:t>
      </w:r>
      <w:proofErr w:type="spellEnd"/>
      <w:r w:rsidRPr="00A371C3">
        <w:rPr>
          <w:sz w:val="24"/>
          <w:szCs w:val="24"/>
        </w:rPr>
        <w:t xml:space="preserve"> анализа. </w:t>
      </w:r>
    </w:p>
    <w:p w:rsidR="00A371C3" w:rsidRDefault="00A371C3" w:rsidP="00126CAD">
      <w:pPr>
        <w:ind w:firstLine="708"/>
        <w:jc w:val="both"/>
        <w:rPr>
          <w:sz w:val="24"/>
          <w:szCs w:val="24"/>
        </w:rPr>
      </w:pPr>
      <w:r w:rsidRPr="00A371C3">
        <w:rPr>
          <w:b/>
          <w:sz w:val="24"/>
          <w:szCs w:val="24"/>
        </w:rPr>
        <w:t>Тема 2. Стили лидерства.</w:t>
      </w:r>
      <w:r w:rsidRPr="00A371C3">
        <w:rPr>
          <w:sz w:val="24"/>
          <w:szCs w:val="24"/>
        </w:rPr>
        <w:t xml:space="preserve"> Различия понятий лидерства и руководства. Авторитарный стиль лидерства. Демократический стиль. Либерально-попустительский стиль лидерства (анархический). Основные характерные черты стилей лидерства. </w:t>
      </w:r>
    </w:p>
    <w:p w:rsidR="00A371C3" w:rsidRPr="00A371C3" w:rsidRDefault="00A371C3" w:rsidP="00126CAD">
      <w:pPr>
        <w:ind w:firstLine="708"/>
        <w:jc w:val="both"/>
        <w:rPr>
          <w:sz w:val="24"/>
          <w:szCs w:val="24"/>
        </w:rPr>
      </w:pPr>
      <w:r w:rsidRPr="00A371C3">
        <w:rPr>
          <w:b/>
          <w:sz w:val="24"/>
          <w:szCs w:val="24"/>
        </w:rPr>
        <w:t>Тема 3. Политическое лидерство.</w:t>
      </w:r>
      <w:r w:rsidRPr="00A371C3">
        <w:rPr>
          <w:sz w:val="24"/>
          <w:szCs w:val="24"/>
        </w:rPr>
        <w:t xml:space="preserve"> Современные отечественные исследователи политического лидерства. Различные типы переменных, определяющие природу политического лидерства в конкретный исторический период. Роль личности лидера в истории. Зарубежные исследователи политического лидерства. Ж. </w:t>
      </w:r>
      <w:proofErr w:type="spellStart"/>
      <w:r w:rsidRPr="00A371C3">
        <w:rPr>
          <w:sz w:val="24"/>
          <w:szCs w:val="24"/>
        </w:rPr>
        <w:t>Блондель</w:t>
      </w:r>
      <w:proofErr w:type="spellEnd"/>
      <w:r w:rsidRPr="00A371C3">
        <w:rPr>
          <w:sz w:val="24"/>
          <w:szCs w:val="24"/>
        </w:rPr>
        <w:t xml:space="preserve">. Макиавелли. </w:t>
      </w:r>
    </w:p>
    <w:p w:rsidR="00A371C3" w:rsidRPr="00A371C3" w:rsidRDefault="00A371C3" w:rsidP="00126CAD">
      <w:pPr>
        <w:tabs>
          <w:tab w:val="left" w:pos="900"/>
        </w:tabs>
        <w:ind w:firstLine="709"/>
        <w:jc w:val="both"/>
        <w:rPr>
          <w:sz w:val="24"/>
          <w:szCs w:val="24"/>
        </w:rPr>
      </w:pPr>
      <w:r w:rsidRPr="00A371C3">
        <w:rPr>
          <w:b/>
          <w:sz w:val="24"/>
          <w:szCs w:val="24"/>
        </w:rPr>
        <w:t>Тема 4. Социально-психологические основы принятия управленческих решений</w:t>
      </w:r>
      <w:r w:rsidRPr="00A371C3">
        <w:rPr>
          <w:sz w:val="24"/>
          <w:szCs w:val="24"/>
        </w:rPr>
        <w:t xml:space="preserve"> Основные критерии лидерства. Методические рекомендации по диагностике лидерства. Различные системы методик психодиагностической оценки межличностных отношений молодежи. Критерии отбора методик для психодиагностики. Требования к методикам при их самостоятельной разработке. Понятие управленческого решения </w:t>
      </w:r>
    </w:p>
    <w:p w:rsidR="00A371C3" w:rsidRPr="00A371C3" w:rsidRDefault="00A371C3" w:rsidP="00126CAD">
      <w:pPr>
        <w:tabs>
          <w:tab w:val="left" w:pos="900"/>
        </w:tabs>
        <w:ind w:firstLine="709"/>
        <w:jc w:val="both"/>
        <w:rPr>
          <w:sz w:val="24"/>
          <w:szCs w:val="24"/>
        </w:rPr>
      </w:pPr>
      <w:r w:rsidRPr="00A371C3">
        <w:rPr>
          <w:b/>
          <w:sz w:val="24"/>
          <w:szCs w:val="24"/>
        </w:rPr>
        <w:t xml:space="preserve">Тема 5. Функции лидера в группе. </w:t>
      </w:r>
      <w:r w:rsidRPr="00A371C3">
        <w:rPr>
          <w:sz w:val="24"/>
          <w:szCs w:val="24"/>
        </w:rPr>
        <w:t>Личность как субъект управления Специфика функций лидера в группе. Лидер как администратор. Лидер как планировщик. Лидер как политик. Лидер как эксперт. Лидер как представитель группы во внешней среде. Лидер как источник поощрений и наказаний. Лидер как эталон. Лидер как символ группы. Лидер как проводник мировоззрения. Лидер как отец. Лидер как объект агрессии</w:t>
      </w:r>
    </w:p>
    <w:p w:rsidR="00A371C3" w:rsidRPr="00A371C3" w:rsidRDefault="00A371C3" w:rsidP="00126CAD">
      <w:pPr>
        <w:tabs>
          <w:tab w:val="left" w:pos="900"/>
        </w:tabs>
        <w:ind w:firstLine="709"/>
        <w:jc w:val="both"/>
        <w:rPr>
          <w:sz w:val="24"/>
          <w:szCs w:val="24"/>
        </w:rPr>
      </w:pPr>
      <w:r w:rsidRPr="00A371C3">
        <w:rPr>
          <w:b/>
          <w:sz w:val="24"/>
          <w:szCs w:val="24"/>
        </w:rPr>
        <w:t>Тема 6. Особенности проявления лидерства в молодежной среде</w:t>
      </w:r>
      <w:r w:rsidRPr="00A371C3">
        <w:rPr>
          <w:sz w:val="24"/>
          <w:szCs w:val="24"/>
        </w:rPr>
        <w:t xml:space="preserve">. Лидерство в подростковом возрасте, его особенности. Роль группы для подростка. Понятие </w:t>
      </w:r>
      <w:proofErr w:type="spellStart"/>
      <w:r w:rsidRPr="00A371C3">
        <w:rPr>
          <w:sz w:val="24"/>
          <w:szCs w:val="24"/>
        </w:rPr>
        <w:t>конформности</w:t>
      </w:r>
      <w:proofErr w:type="spellEnd"/>
      <w:r w:rsidRPr="00A371C3">
        <w:rPr>
          <w:sz w:val="24"/>
          <w:szCs w:val="24"/>
        </w:rPr>
        <w:t xml:space="preserve">. Лидерство и </w:t>
      </w:r>
      <w:proofErr w:type="spellStart"/>
      <w:r w:rsidRPr="00A371C3">
        <w:rPr>
          <w:sz w:val="24"/>
          <w:szCs w:val="24"/>
        </w:rPr>
        <w:t>антилидерство</w:t>
      </w:r>
      <w:proofErr w:type="spellEnd"/>
      <w:r w:rsidRPr="00A371C3">
        <w:rPr>
          <w:sz w:val="24"/>
          <w:szCs w:val="24"/>
        </w:rPr>
        <w:t xml:space="preserve"> в подростковой группе. Особенности формирования лидерских качеств в юношеском возрасте.</w:t>
      </w:r>
    </w:p>
    <w:p w:rsidR="00A371C3" w:rsidRDefault="00A371C3" w:rsidP="00126CAD">
      <w:pPr>
        <w:tabs>
          <w:tab w:val="left" w:pos="900"/>
        </w:tabs>
        <w:ind w:firstLine="709"/>
        <w:jc w:val="both"/>
        <w:rPr>
          <w:sz w:val="24"/>
          <w:szCs w:val="24"/>
        </w:rPr>
      </w:pPr>
      <w:r w:rsidRPr="00A371C3">
        <w:rPr>
          <w:b/>
          <w:sz w:val="24"/>
          <w:szCs w:val="24"/>
        </w:rPr>
        <w:t xml:space="preserve">Тема 7. </w:t>
      </w:r>
      <w:proofErr w:type="spellStart"/>
      <w:r w:rsidRPr="00A371C3">
        <w:rPr>
          <w:b/>
          <w:sz w:val="24"/>
          <w:szCs w:val="24"/>
        </w:rPr>
        <w:t>Я-концепция</w:t>
      </w:r>
      <w:proofErr w:type="spellEnd"/>
      <w:r w:rsidRPr="00A371C3">
        <w:rPr>
          <w:b/>
          <w:sz w:val="24"/>
          <w:szCs w:val="24"/>
        </w:rPr>
        <w:t xml:space="preserve"> как совокупность установок и </w:t>
      </w:r>
      <w:proofErr w:type="spellStart"/>
      <w:r w:rsidRPr="00A371C3">
        <w:rPr>
          <w:b/>
          <w:sz w:val="24"/>
          <w:szCs w:val="24"/>
        </w:rPr>
        <w:t>имидж</w:t>
      </w:r>
      <w:proofErr w:type="gramStart"/>
      <w:r w:rsidRPr="00A371C3">
        <w:rPr>
          <w:b/>
          <w:sz w:val="24"/>
          <w:szCs w:val="24"/>
        </w:rPr>
        <w:t>.</w:t>
      </w:r>
      <w:r w:rsidRPr="00A371C3">
        <w:rPr>
          <w:sz w:val="24"/>
          <w:szCs w:val="24"/>
        </w:rPr>
        <w:t>Л</w:t>
      </w:r>
      <w:proofErr w:type="gramEnd"/>
      <w:r w:rsidRPr="00A371C3">
        <w:rPr>
          <w:sz w:val="24"/>
          <w:szCs w:val="24"/>
        </w:rPr>
        <w:t>ичность</w:t>
      </w:r>
      <w:proofErr w:type="spellEnd"/>
      <w:r w:rsidRPr="00A371C3">
        <w:rPr>
          <w:sz w:val="24"/>
          <w:szCs w:val="24"/>
        </w:rPr>
        <w:t xml:space="preserve"> как объект управления Разница в подходах к </w:t>
      </w:r>
      <w:proofErr w:type="spellStart"/>
      <w:r w:rsidRPr="00A371C3">
        <w:rPr>
          <w:sz w:val="24"/>
          <w:szCs w:val="24"/>
        </w:rPr>
        <w:t>Я-концепции</w:t>
      </w:r>
      <w:proofErr w:type="spellEnd"/>
      <w:r w:rsidRPr="00A371C3">
        <w:rPr>
          <w:sz w:val="24"/>
          <w:szCs w:val="24"/>
        </w:rPr>
        <w:t xml:space="preserve"> У. Джемса и Дж. </w:t>
      </w:r>
      <w:proofErr w:type="spellStart"/>
      <w:r w:rsidRPr="00A371C3">
        <w:rPr>
          <w:sz w:val="24"/>
          <w:szCs w:val="24"/>
        </w:rPr>
        <w:t>Мида</w:t>
      </w:r>
      <w:proofErr w:type="spellEnd"/>
      <w:r w:rsidRPr="00A371C3">
        <w:rPr>
          <w:sz w:val="24"/>
          <w:szCs w:val="24"/>
        </w:rPr>
        <w:t xml:space="preserve">. Феноменологическая ориентация в теории </w:t>
      </w:r>
      <w:proofErr w:type="spellStart"/>
      <w:proofErr w:type="gramStart"/>
      <w:r w:rsidRPr="00A371C3">
        <w:rPr>
          <w:sz w:val="24"/>
          <w:szCs w:val="24"/>
        </w:rPr>
        <w:t>Я-концепции</w:t>
      </w:r>
      <w:proofErr w:type="spellEnd"/>
      <w:proofErr w:type="gramEnd"/>
      <w:r w:rsidRPr="00A371C3">
        <w:rPr>
          <w:sz w:val="24"/>
          <w:szCs w:val="24"/>
        </w:rPr>
        <w:t xml:space="preserve">. Аттитюды. </w:t>
      </w:r>
      <w:proofErr w:type="spellStart"/>
      <w:proofErr w:type="gramStart"/>
      <w:r w:rsidRPr="00A371C3">
        <w:rPr>
          <w:sz w:val="24"/>
          <w:szCs w:val="24"/>
        </w:rPr>
        <w:t>Я-образ</w:t>
      </w:r>
      <w:proofErr w:type="spellEnd"/>
      <w:proofErr w:type="gramEnd"/>
      <w:r w:rsidRPr="00A371C3">
        <w:rPr>
          <w:sz w:val="24"/>
          <w:szCs w:val="24"/>
        </w:rPr>
        <w:t xml:space="preserve"> в структуре </w:t>
      </w:r>
      <w:proofErr w:type="spellStart"/>
      <w:r w:rsidRPr="00A371C3">
        <w:rPr>
          <w:sz w:val="24"/>
          <w:szCs w:val="24"/>
        </w:rPr>
        <w:t>Я-концепции</w:t>
      </w:r>
      <w:proofErr w:type="spellEnd"/>
      <w:r w:rsidRPr="00A371C3">
        <w:rPr>
          <w:sz w:val="24"/>
          <w:szCs w:val="24"/>
        </w:rPr>
        <w:t xml:space="preserve">, </w:t>
      </w:r>
      <w:proofErr w:type="spellStart"/>
      <w:r w:rsidRPr="00A371C3">
        <w:rPr>
          <w:sz w:val="24"/>
          <w:szCs w:val="24"/>
        </w:rPr>
        <w:t>предстаувленной</w:t>
      </w:r>
      <w:proofErr w:type="spellEnd"/>
      <w:r w:rsidRPr="00A371C3">
        <w:rPr>
          <w:sz w:val="24"/>
          <w:szCs w:val="24"/>
        </w:rPr>
        <w:t xml:space="preserve"> как совокупность аттитюдов (установок). </w:t>
      </w:r>
      <w:proofErr w:type="spellStart"/>
      <w:r w:rsidRPr="00A371C3">
        <w:rPr>
          <w:sz w:val="24"/>
          <w:szCs w:val="24"/>
        </w:rPr>
        <w:t>Интеракционистская</w:t>
      </w:r>
      <w:proofErr w:type="spellEnd"/>
      <w:r w:rsidRPr="00A371C3">
        <w:rPr>
          <w:sz w:val="24"/>
          <w:szCs w:val="24"/>
        </w:rPr>
        <w:t xml:space="preserve"> трактовка </w:t>
      </w:r>
      <w:proofErr w:type="spellStart"/>
      <w:proofErr w:type="gramStart"/>
      <w:r w:rsidRPr="00A371C3">
        <w:rPr>
          <w:sz w:val="24"/>
          <w:szCs w:val="24"/>
        </w:rPr>
        <w:t>Я-образа</w:t>
      </w:r>
      <w:proofErr w:type="spellEnd"/>
      <w:proofErr w:type="gramEnd"/>
      <w:r w:rsidRPr="00A371C3">
        <w:rPr>
          <w:sz w:val="24"/>
          <w:szCs w:val="24"/>
        </w:rPr>
        <w:t xml:space="preserve">. Три компонента </w:t>
      </w:r>
      <w:proofErr w:type="spellStart"/>
      <w:r w:rsidRPr="00A371C3">
        <w:rPr>
          <w:sz w:val="24"/>
          <w:szCs w:val="24"/>
        </w:rPr>
        <w:t>Я-концепции</w:t>
      </w:r>
      <w:proofErr w:type="spellEnd"/>
      <w:r w:rsidRPr="00A371C3">
        <w:rPr>
          <w:sz w:val="24"/>
          <w:szCs w:val="24"/>
        </w:rPr>
        <w:t xml:space="preserve">: </w:t>
      </w:r>
      <w:proofErr w:type="gramStart"/>
      <w:r w:rsidRPr="00A371C3">
        <w:rPr>
          <w:sz w:val="24"/>
          <w:szCs w:val="24"/>
        </w:rPr>
        <w:t>идеальное</w:t>
      </w:r>
      <w:proofErr w:type="gramEnd"/>
      <w:r w:rsidRPr="00A371C3">
        <w:rPr>
          <w:sz w:val="24"/>
          <w:szCs w:val="24"/>
        </w:rPr>
        <w:t xml:space="preserve"> Я, реальное Я и зеркальное Я. </w:t>
      </w:r>
    </w:p>
    <w:p w:rsidR="00A371C3" w:rsidRPr="00A371C3" w:rsidRDefault="00A371C3" w:rsidP="00126CAD">
      <w:pPr>
        <w:tabs>
          <w:tab w:val="left" w:pos="900"/>
        </w:tabs>
        <w:ind w:firstLine="709"/>
        <w:jc w:val="both"/>
        <w:rPr>
          <w:sz w:val="24"/>
          <w:szCs w:val="24"/>
        </w:rPr>
      </w:pPr>
      <w:r w:rsidRPr="00A371C3">
        <w:rPr>
          <w:b/>
          <w:sz w:val="24"/>
          <w:szCs w:val="24"/>
        </w:rPr>
        <w:t>Тема 8. Индивидуальный имидж.</w:t>
      </w:r>
      <w:r w:rsidRPr="00A371C3">
        <w:rPr>
          <w:sz w:val="24"/>
          <w:szCs w:val="24"/>
        </w:rPr>
        <w:t xml:space="preserve"> Особенности индивидуального имиджа. Понятие индивидуального имиджа. Роль мотивации в деятельности по созданию своего имиджа. Имидж, ориентированный на самоощущение. Имидж, ориентированный на восприятие. Критерии хорошего индивидуального имиджа. Функции индивидуального имиджа. Общие принципы стратегии построения индивидуального имиджа. Факторы, существенные для восприятия имиджа. Различия «приспособительного» и «атакующего» имиджа. </w:t>
      </w:r>
      <w:proofErr w:type="spellStart"/>
      <w:r w:rsidRPr="00A371C3">
        <w:rPr>
          <w:sz w:val="24"/>
          <w:szCs w:val="24"/>
        </w:rPr>
        <w:t>Психосемиотическая</w:t>
      </w:r>
      <w:proofErr w:type="spellEnd"/>
      <w:r w:rsidRPr="00A371C3">
        <w:rPr>
          <w:sz w:val="24"/>
          <w:szCs w:val="24"/>
        </w:rPr>
        <w:t xml:space="preserve"> компетентность – залог успеха при создании имиджа.</w:t>
      </w:r>
    </w:p>
    <w:p w:rsidR="00535353" w:rsidRDefault="00535353" w:rsidP="00126CAD">
      <w:pPr>
        <w:tabs>
          <w:tab w:val="left" w:pos="900"/>
        </w:tabs>
        <w:ind w:firstLine="709"/>
        <w:jc w:val="both"/>
        <w:rPr>
          <w:b/>
          <w:color w:val="000000"/>
          <w:sz w:val="24"/>
          <w:szCs w:val="24"/>
        </w:rPr>
      </w:pPr>
    </w:p>
    <w:p w:rsidR="00126CAD" w:rsidRPr="00793E1B" w:rsidRDefault="00126CAD" w:rsidP="00126CAD">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proofErr w:type="gramStart"/>
      <w:r w:rsidRPr="00793E1B">
        <w:rPr>
          <w:b/>
          <w:color w:val="000000"/>
          <w:sz w:val="24"/>
          <w:szCs w:val="24"/>
        </w:rPr>
        <w:t>обучающихся</w:t>
      </w:r>
      <w:proofErr w:type="gramEnd"/>
      <w:r w:rsidRPr="00793E1B">
        <w:rPr>
          <w:b/>
          <w:color w:val="000000"/>
          <w:sz w:val="24"/>
          <w:szCs w:val="24"/>
        </w:rPr>
        <w:t xml:space="preserve"> по дисциплине</w:t>
      </w:r>
    </w:p>
    <w:p w:rsidR="00AB3857" w:rsidRPr="00AB3857" w:rsidRDefault="00AB3857" w:rsidP="00AB3857">
      <w:pPr>
        <w:pStyle w:val="a4"/>
        <w:numPr>
          <w:ilvl w:val="0"/>
          <w:numId w:val="5"/>
        </w:numPr>
        <w:spacing w:line="240" w:lineRule="auto"/>
        <w:jc w:val="both"/>
        <w:rPr>
          <w:rFonts w:ascii="Times New Roman" w:hAnsi="Times New Roman"/>
          <w:sz w:val="24"/>
          <w:szCs w:val="24"/>
        </w:rPr>
      </w:pPr>
      <w:r w:rsidRPr="00A613CC">
        <w:rPr>
          <w:rFonts w:ascii="Times New Roman" w:hAnsi="Times New Roman"/>
          <w:sz w:val="24"/>
          <w:szCs w:val="24"/>
        </w:rPr>
        <w:t xml:space="preserve">Методические указания  для </w:t>
      </w:r>
      <w:proofErr w:type="gramStart"/>
      <w:r w:rsidRPr="00A613CC">
        <w:rPr>
          <w:rFonts w:ascii="Times New Roman" w:hAnsi="Times New Roman"/>
          <w:sz w:val="24"/>
          <w:szCs w:val="24"/>
        </w:rPr>
        <w:t>обучающихся</w:t>
      </w:r>
      <w:proofErr w:type="gramEnd"/>
      <w:r w:rsidRPr="00A613CC">
        <w:rPr>
          <w:rFonts w:ascii="Times New Roman" w:hAnsi="Times New Roman"/>
          <w:sz w:val="24"/>
          <w:szCs w:val="24"/>
        </w:rPr>
        <w:t xml:space="preserve"> по освоению дисциплины «</w:t>
      </w:r>
      <w:r>
        <w:rPr>
          <w:rFonts w:ascii="Times New Roman" w:hAnsi="Times New Roman"/>
          <w:sz w:val="24"/>
          <w:szCs w:val="24"/>
        </w:rPr>
        <w:t>Психология лидерства</w:t>
      </w:r>
      <w:r w:rsidRPr="008303B1">
        <w:rPr>
          <w:rFonts w:ascii="Times New Roman" w:hAnsi="Times New Roman"/>
          <w:sz w:val="24"/>
          <w:szCs w:val="24"/>
        </w:rPr>
        <w:t xml:space="preserve">»/ </w:t>
      </w:r>
      <w:r>
        <w:rPr>
          <w:rFonts w:ascii="Times New Roman" w:hAnsi="Times New Roman"/>
          <w:sz w:val="24"/>
          <w:szCs w:val="24"/>
        </w:rPr>
        <w:t xml:space="preserve">В.Г. </w:t>
      </w:r>
      <w:proofErr w:type="spellStart"/>
      <w:r>
        <w:rPr>
          <w:rFonts w:ascii="Times New Roman" w:hAnsi="Times New Roman"/>
          <w:sz w:val="24"/>
          <w:szCs w:val="24"/>
        </w:rPr>
        <w:t>Пинигин</w:t>
      </w:r>
      <w:proofErr w:type="spellEnd"/>
      <w:r w:rsidRPr="00A613CC">
        <w:rPr>
          <w:rFonts w:ascii="Times New Roman" w:hAnsi="Times New Roman"/>
          <w:sz w:val="24"/>
          <w:szCs w:val="24"/>
        </w:rPr>
        <w:t xml:space="preserve">, </w:t>
      </w:r>
      <w:r w:rsidR="00C33451">
        <w:rPr>
          <w:rFonts w:ascii="Times New Roman" w:hAnsi="Times New Roman"/>
          <w:sz w:val="24"/>
          <w:szCs w:val="24"/>
        </w:rPr>
        <w:t>2022</w:t>
      </w:r>
    </w:p>
    <w:p w:rsidR="00570A43" w:rsidRPr="000130E8" w:rsidRDefault="00570A43" w:rsidP="00570A43">
      <w:pPr>
        <w:pStyle w:val="a4"/>
        <w:numPr>
          <w:ilvl w:val="0"/>
          <w:numId w:val="5"/>
        </w:numPr>
        <w:jc w:val="both"/>
        <w:rPr>
          <w:rFonts w:ascii="Times New Roman" w:hAnsi="Times New Roman"/>
          <w:sz w:val="24"/>
          <w:szCs w:val="24"/>
        </w:rPr>
      </w:pPr>
      <w:r w:rsidRPr="000130E8">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0130E8">
        <w:rPr>
          <w:rFonts w:ascii="Times New Roman" w:hAnsi="Times New Roman"/>
          <w:sz w:val="24"/>
          <w:szCs w:val="24"/>
        </w:rPr>
        <w:t>аттестации</w:t>
      </w:r>
      <w:proofErr w:type="gramEnd"/>
      <w:r w:rsidRPr="000130E8">
        <w:rPr>
          <w:rFonts w:ascii="Times New Roman" w:hAnsi="Times New Roman"/>
          <w:sz w:val="24"/>
          <w:szCs w:val="24"/>
        </w:rPr>
        <w:t xml:space="preserve"> обучающихся по образовательным программам высшего образования – программам </w:t>
      </w:r>
      <w:proofErr w:type="spellStart"/>
      <w:r w:rsidRPr="000130E8">
        <w:rPr>
          <w:rFonts w:ascii="Times New Roman" w:hAnsi="Times New Roman"/>
          <w:sz w:val="24"/>
          <w:szCs w:val="24"/>
        </w:rPr>
        <w:t>бакалавриата</w:t>
      </w:r>
      <w:proofErr w:type="spellEnd"/>
      <w:r w:rsidRPr="000130E8">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w:t>
      </w:r>
      <w:r w:rsidRPr="000130E8">
        <w:rPr>
          <w:rFonts w:ascii="Times New Roman" w:hAnsi="Times New Roman"/>
          <w:sz w:val="24"/>
          <w:szCs w:val="24"/>
        </w:rPr>
        <w:lastRenderedPageBreak/>
        <w:t xml:space="preserve">совета </w:t>
      </w:r>
      <w:proofErr w:type="spellStart"/>
      <w:r w:rsidRPr="000130E8">
        <w:rPr>
          <w:rFonts w:ascii="Times New Roman" w:hAnsi="Times New Roman"/>
          <w:sz w:val="24"/>
          <w:szCs w:val="24"/>
        </w:rPr>
        <w:t>ОмГА</w:t>
      </w:r>
      <w:proofErr w:type="spellEnd"/>
      <w:r w:rsidRPr="000130E8">
        <w:rPr>
          <w:rFonts w:ascii="Times New Roman" w:hAnsi="Times New Roman"/>
          <w:sz w:val="24"/>
          <w:szCs w:val="24"/>
        </w:rPr>
        <w:t xml:space="preserve"> от 28.08.2017 (протокол заседания № 1), утвержденное приказом ректора от 28.08.2017 №37.</w:t>
      </w:r>
    </w:p>
    <w:p w:rsidR="00570A43" w:rsidRPr="000130E8" w:rsidRDefault="00570A43" w:rsidP="00570A43">
      <w:pPr>
        <w:pStyle w:val="a4"/>
        <w:numPr>
          <w:ilvl w:val="0"/>
          <w:numId w:val="5"/>
        </w:numPr>
        <w:jc w:val="both"/>
        <w:rPr>
          <w:rFonts w:ascii="Times New Roman" w:hAnsi="Times New Roman"/>
          <w:sz w:val="24"/>
          <w:szCs w:val="24"/>
        </w:rPr>
      </w:pPr>
      <w:r w:rsidRPr="000130E8">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0130E8">
        <w:rPr>
          <w:rFonts w:ascii="Times New Roman" w:hAnsi="Times New Roman"/>
          <w:sz w:val="24"/>
          <w:szCs w:val="24"/>
        </w:rPr>
        <w:t>ОмГА</w:t>
      </w:r>
      <w:proofErr w:type="spellEnd"/>
      <w:r w:rsidRPr="000130E8">
        <w:rPr>
          <w:rFonts w:ascii="Times New Roman" w:hAnsi="Times New Roman"/>
          <w:sz w:val="24"/>
          <w:szCs w:val="24"/>
        </w:rPr>
        <w:t xml:space="preserve"> от 29.08.2016 (протокол заседания № 1), утвержденное приказом ректора от 01.09.2016 № 43в.</w:t>
      </w:r>
    </w:p>
    <w:p w:rsidR="00570A43" w:rsidRPr="000130E8" w:rsidRDefault="00570A43" w:rsidP="00570A43">
      <w:pPr>
        <w:pStyle w:val="a4"/>
        <w:numPr>
          <w:ilvl w:val="0"/>
          <w:numId w:val="5"/>
        </w:numPr>
        <w:jc w:val="both"/>
        <w:rPr>
          <w:rFonts w:ascii="Times New Roman" w:hAnsi="Times New Roman"/>
          <w:sz w:val="24"/>
          <w:szCs w:val="24"/>
        </w:rPr>
      </w:pPr>
      <w:r w:rsidRPr="000130E8">
        <w:rPr>
          <w:rFonts w:ascii="Times New Roman" w:hAnsi="Times New Roman"/>
          <w:sz w:val="24"/>
          <w:szCs w:val="24"/>
        </w:rPr>
        <w:t xml:space="preserve">Положение об </w:t>
      </w:r>
      <w:proofErr w:type="gramStart"/>
      <w:r w:rsidRPr="000130E8">
        <w:rPr>
          <w:rFonts w:ascii="Times New Roman" w:hAnsi="Times New Roman"/>
          <w:sz w:val="24"/>
          <w:szCs w:val="24"/>
        </w:rPr>
        <w:t>обучении</w:t>
      </w:r>
      <w:proofErr w:type="gramEnd"/>
      <w:r w:rsidRPr="000130E8">
        <w:rPr>
          <w:rFonts w:ascii="Times New Roman" w:hAnsi="Times New Roman"/>
          <w:sz w:val="24"/>
          <w:szCs w:val="24"/>
        </w:rPr>
        <w:t xml:space="preserve">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0130E8">
        <w:rPr>
          <w:rFonts w:ascii="Times New Roman" w:hAnsi="Times New Roman"/>
          <w:sz w:val="24"/>
          <w:szCs w:val="24"/>
        </w:rPr>
        <w:t>бакалавриата</w:t>
      </w:r>
      <w:proofErr w:type="spellEnd"/>
      <w:r w:rsidRPr="000130E8">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0130E8">
        <w:rPr>
          <w:rFonts w:ascii="Times New Roman" w:hAnsi="Times New Roman"/>
          <w:sz w:val="24"/>
          <w:szCs w:val="24"/>
        </w:rPr>
        <w:t>ОмГА</w:t>
      </w:r>
      <w:proofErr w:type="spellEnd"/>
      <w:r w:rsidRPr="000130E8">
        <w:rPr>
          <w:rFonts w:ascii="Times New Roman" w:hAnsi="Times New Roman"/>
          <w:sz w:val="24"/>
          <w:szCs w:val="24"/>
        </w:rPr>
        <w:t xml:space="preserve"> от 28.08.2017 (протокол заседания № 1), утвержденное приказом ректора от 28.08.2017 №37.</w:t>
      </w:r>
    </w:p>
    <w:p w:rsidR="00126CAD" w:rsidRPr="00793E1B" w:rsidRDefault="00126CAD" w:rsidP="00126CAD">
      <w:pPr>
        <w:ind w:firstLine="709"/>
        <w:jc w:val="both"/>
        <w:rPr>
          <w:rFonts w:eastAsia="Calibri"/>
          <w:b/>
          <w:color w:val="000000"/>
          <w:sz w:val="24"/>
          <w:szCs w:val="24"/>
        </w:rPr>
      </w:pPr>
    </w:p>
    <w:p w:rsidR="00126CAD" w:rsidRPr="00793E1B" w:rsidRDefault="00AB3857" w:rsidP="00126CAD">
      <w:pPr>
        <w:ind w:firstLine="709"/>
        <w:jc w:val="both"/>
        <w:rPr>
          <w:b/>
          <w:color w:val="000000"/>
          <w:sz w:val="24"/>
          <w:szCs w:val="24"/>
        </w:rPr>
      </w:pPr>
      <w:r>
        <w:rPr>
          <w:b/>
          <w:color w:val="000000"/>
          <w:sz w:val="24"/>
          <w:szCs w:val="24"/>
        </w:rPr>
        <w:t>7</w:t>
      </w:r>
      <w:r w:rsidR="00126CAD" w:rsidRPr="00793E1B">
        <w:rPr>
          <w:b/>
          <w:color w:val="000000"/>
          <w:sz w:val="24"/>
          <w:szCs w:val="24"/>
        </w:rPr>
        <w:t>. Перечень основной и дополнительной учебной литературы, необходимой для освоения дисциплины</w:t>
      </w:r>
    </w:p>
    <w:p w:rsidR="00126CAD" w:rsidRPr="00B14050" w:rsidRDefault="00126CAD" w:rsidP="00126CAD">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535353" w:rsidRPr="00AB3857" w:rsidRDefault="00535353" w:rsidP="00535353">
      <w:pPr>
        <w:ind w:firstLine="552"/>
        <w:rPr>
          <w:color w:val="000000"/>
          <w:sz w:val="24"/>
          <w:szCs w:val="24"/>
          <w:shd w:val="clear" w:color="auto" w:fill="FFFFFF"/>
        </w:rPr>
      </w:pPr>
      <w:r w:rsidRPr="00AB3857">
        <w:rPr>
          <w:color w:val="000000"/>
          <w:sz w:val="24"/>
          <w:szCs w:val="24"/>
          <w:shd w:val="clear" w:color="auto" w:fill="FFFFFF"/>
        </w:rPr>
        <w:t xml:space="preserve">1. </w:t>
      </w:r>
      <w:proofErr w:type="spellStart"/>
      <w:r w:rsidR="00D237C7" w:rsidRPr="00AB3857">
        <w:rPr>
          <w:color w:val="000000"/>
          <w:sz w:val="24"/>
          <w:szCs w:val="24"/>
          <w:shd w:val="clear" w:color="auto" w:fill="FFFFFF"/>
        </w:rPr>
        <w:t>Бендас</w:t>
      </w:r>
      <w:proofErr w:type="spellEnd"/>
      <w:r w:rsidR="00D237C7" w:rsidRPr="00AB3857">
        <w:rPr>
          <w:color w:val="000000"/>
          <w:sz w:val="24"/>
          <w:szCs w:val="24"/>
          <w:shd w:val="clear" w:color="auto" w:fill="FFFFFF"/>
        </w:rPr>
        <w:t>, Т. В. Психология лидерства</w:t>
      </w:r>
      <w:proofErr w:type="gramStart"/>
      <w:r w:rsidR="00D237C7" w:rsidRPr="00AB3857">
        <w:rPr>
          <w:color w:val="000000"/>
          <w:sz w:val="24"/>
          <w:szCs w:val="24"/>
          <w:shd w:val="clear" w:color="auto" w:fill="FFFFFF"/>
        </w:rPr>
        <w:t xml:space="preserve"> :</w:t>
      </w:r>
      <w:proofErr w:type="gramEnd"/>
      <w:r w:rsidR="00D237C7" w:rsidRPr="00AB3857">
        <w:rPr>
          <w:color w:val="000000"/>
          <w:sz w:val="24"/>
          <w:szCs w:val="24"/>
          <w:shd w:val="clear" w:color="auto" w:fill="FFFFFF"/>
        </w:rPr>
        <w:t xml:space="preserve"> учебник и практикум для академического </w:t>
      </w:r>
      <w:proofErr w:type="spellStart"/>
      <w:r w:rsidR="00D237C7" w:rsidRPr="00AB3857">
        <w:rPr>
          <w:color w:val="000000"/>
          <w:sz w:val="24"/>
          <w:szCs w:val="24"/>
          <w:shd w:val="clear" w:color="auto" w:fill="FFFFFF"/>
        </w:rPr>
        <w:t>бакалавриата</w:t>
      </w:r>
      <w:proofErr w:type="spellEnd"/>
      <w:r w:rsidR="00D237C7" w:rsidRPr="00AB3857">
        <w:rPr>
          <w:color w:val="000000"/>
          <w:sz w:val="24"/>
          <w:szCs w:val="24"/>
          <w:shd w:val="clear" w:color="auto" w:fill="FFFFFF"/>
        </w:rPr>
        <w:t xml:space="preserve"> / Т. В. </w:t>
      </w:r>
      <w:proofErr w:type="spellStart"/>
      <w:r w:rsidR="00D237C7" w:rsidRPr="00AB3857">
        <w:rPr>
          <w:color w:val="000000"/>
          <w:sz w:val="24"/>
          <w:szCs w:val="24"/>
          <w:shd w:val="clear" w:color="auto" w:fill="FFFFFF"/>
        </w:rPr>
        <w:t>Бендас</w:t>
      </w:r>
      <w:proofErr w:type="spellEnd"/>
      <w:r w:rsidR="00D237C7" w:rsidRPr="00AB3857">
        <w:rPr>
          <w:color w:val="000000"/>
          <w:sz w:val="24"/>
          <w:szCs w:val="24"/>
          <w:shd w:val="clear" w:color="auto" w:fill="FFFFFF"/>
        </w:rPr>
        <w:t xml:space="preserve">. — 2-е изд., </w:t>
      </w:r>
      <w:proofErr w:type="spellStart"/>
      <w:r w:rsidR="00D237C7" w:rsidRPr="00AB3857">
        <w:rPr>
          <w:color w:val="000000"/>
          <w:sz w:val="24"/>
          <w:szCs w:val="24"/>
          <w:shd w:val="clear" w:color="auto" w:fill="FFFFFF"/>
        </w:rPr>
        <w:t>испр</w:t>
      </w:r>
      <w:proofErr w:type="spellEnd"/>
      <w:r w:rsidR="00D237C7" w:rsidRPr="00AB3857">
        <w:rPr>
          <w:color w:val="000000"/>
          <w:sz w:val="24"/>
          <w:szCs w:val="24"/>
          <w:shd w:val="clear" w:color="auto" w:fill="FFFFFF"/>
        </w:rPr>
        <w:t xml:space="preserve">. и доп. — М. : Издательство </w:t>
      </w:r>
      <w:proofErr w:type="spellStart"/>
      <w:r w:rsidR="00D237C7" w:rsidRPr="00AB3857">
        <w:rPr>
          <w:color w:val="000000"/>
          <w:sz w:val="24"/>
          <w:szCs w:val="24"/>
          <w:shd w:val="clear" w:color="auto" w:fill="FFFFFF"/>
        </w:rPr>
        <w:t>Юрайт</w:t>
      </w:r>
      <w:proofErr w:type="spellEnd"/>
      <w:r w:rsidR="00D237C7" w:rsidRPr="00AB3857">
        <w:rPr>
          <w:color w:val="000000"/>
          <w:sz w:val="24"/>
          <w:szCs w:val="24"/>
          <w:shd w:val="clear" w:color="auto" w:fill="FFFFFF"/>
        </w:rPr>
        <w:t xml:space="preserve">, 2018. — 502 с. — (Серия : Бакалавр. </w:t>
      </w:r>
      <w:proofErr w:type="gramStart"/>
      <w:r w:rsidR="00D237C7" w:rsidRPr="00AB3857">
        <w:rPr>
          <w:color w:val="000000"/>
          <w:sz w:val="24"/>
          <w:szCs w:val="24"/>
          <w:shd w:val="clear" w:color="auto" w:fill="FFFFFF"/>
        </w:rPr>
        <w:t>Академический курс).</w:t>
      </w:r>
      <w:proofErr w:type="gramEnd"/>
      <w:r w:rsidR="00D237C7" w:rsidRPr="00AB3857">
        <w:rPr>
          <w:color w:val="000000"/>
          <w:sz w:val="24"/>
          <w:szCs w:val="24"/>
          <w:shd w:val="clear" w:color="auto" w:fill="FFFFFF"/>
        </w:rPr>
        <w:t xml:space="preserve"> — ISBN 978-5-534-09205-9. — Режим доступа</w:t>
      </w:r>
      <w:proofErr w:type="gramStart"/>
      <w:r w:rsidR="00D237C7" w:rsidRPr="00AB3857">
        <w:rPr>
          <w:color w:val="000000"/>
          <w:sz w:val="24"/>
          <w:szCs w:val="24"/>
          <w:shd w:val="clear" w:color="auto" w:fill="FFFFFF"/>
        </w:rPr>
        <w:t xml:space="preserve"> :</w:t>
      </w:r>
      <w:proofErr w:type="gramEnd"/>
      <w:r w:rsidR="00D237C7" w:rsidRPr="00AB3857">
        <w:rPr>
          <w:color w:val="000000"/>
          <w:sz w:val="24"/>
          <w:szCs w:val="24"/>
          <w:shd w:val="clear" w:color="auto" w:fill="FFFFFF"/>
        </w:rPr>
        <w:t xml:space="preserve"> </w:t>
      </w:r>
      <w:hyperlink r:id="rId5" w:history="1">
        <w:r w:rsidR="00324CEB">
          <w:rPr>
            <w:rStyle w:val="a8"/>
            <w:sz w:val="24"/>
            <w:szCs w:val="24"/>
            <w:shd w:val="clear" w:color="auto" w:fill="FFFFFF"/>
          </w:rPr>
          <w:t>www.biblio-online.ru/book/614D52DA-4DB8-476D-934E-656EADAE84CB.</w:t>
        </w:r>
      </w:hyperlink>
    </w:p>
    <w:p w:rsidR="00535353" w:rsidRPr="00AB3857" w:rsidRDefault="00535353" w:rsidP="00535353">
      <w:pPr>
        <w:ind w:firstLine="552"/>
        <w:rPr>
          <w:color w:val="000000"/>
          <w:sz w:val="24"/>
          <w:szCs w:val="24"/>
          <w:shd w:val="clear" w:color="auto" w:fill="FFFFFF"/>
        </w:rPr>
      </w:pPr>
      <w:r w:rsidRPr="00AB3857">
        <w:rPr>
          <w:color w:val="000000"/>
          <w:sz w:val="24"/>
          <w:szCs w:val="24"/>
          <w:shd w:val="clear" w:color="auto" w:fill="FFFFFF"/>
        </w:rPr>
        <w:t xml:space="preserve">2. </w:t>
      </w:r>
      <w:r w:rsidR="00D237C7" w:rsidRPr="00AB3857">
        <w:rPr>
          <w:color w:val="000000"/>
          <w:sz w:val="24"/>
          <w:szCs w:val="24"/>
          <w:shd w:val="clear" w:color="auto" w:fill="FFFFFF"/>
        </w:rPr>
        <w:t>Ильин, В. А. Психология лидерства</w:t>
      </w:r>
      <w:proofErr w:type="gramStart"/>
      <w:r w:rsidR="00D237C7" w:rsidRPr="00AB3857">
        <w:rPr>
          <w:color w:val="000000"/>
          <w:sz w:val="24"/>
          <w:szCs w:val="24"/>
          <w:shd w:val="clear" w:color="auto" w:fill="FFFFFF"/>
        </w:rPr>
        <w:t xml:space="preserve"> :</w:t>
      </w:r>
      <w:proofErr w:type="gramEnd"/>
      <w:r w:rsidR="00D237C7" w:rsidRPr="00AB3857">
        <w:rPr>
          <w:color w:val="000000"/>
          <w:sz w:val="24"/>
          <w:szCs w:val="24"/>
          <w:shd w:val="clear" w:color="auto" w:fill="FFFFFF"/>
        </w:rPr>
        <w:t xml:space="preserve"> учебник для </w:t>
      </w:r>
      <w:proofErr w:type="spellStart"/>
      <w:r w:rsidR="00D237C7" w:rsidRPr="00AB3857">
        <w:rPr>
          <w:color w:val="000000"/>
          <w:sz w:val="24"/>
          <w:szCs w:val="24"/>
          <w:shd w:val="clear" w:color="auto" w:fill="FFFFFF"/>
        </w:rPr>
        <w:t>бакалавриата</w:t>
      </w:r>
      <w:proofErr w:type="spellEnd"/>
      <w:r w:rsidR="00D237C7" w:rsidRPr="00AB3857">
        <w:rPr>
          <w:color w:val="000000"/>
          <w:sz w:val="24"/>
          <w:szCs w:val="24"/>
          <w:shd w:val="clear" w:color="auto" w:fill="FFFFFF"/>
        </w:rPr>
        <w:t xml:space="preserve"> и магистратуры / В. А. Ильин. — М.</w:t>
      </w:r>
      <w:proofErr w:type="gramStart"/>
      <w:r w:rsidR="00D237C7" w:rsidRPr="00AB3857">
        <w:rPr>
          <w:color w:val="000000"/>
          <w:sz w:val="24"/>
          <w:szCs w:val="24"/>
          <w:shd w:val="clear" w:color="auto" w:fill="FFFFFF"/>
        </w:rPr>
        <w:t xml:space="preserve"> :</w:t>
      </w:r>
      <w:proofErr w:type="gramEnd"/>
      <w:r w:rsidR="00D237C7" w:rsidRPr="00AB3857">
        <w:rPr>
          <w:color w:val="000000"/>
          <w:sz w:val="24"/>
          <w:szCs w:val="24"/>
          <w:shd w:val="clear" w:color="auto" w:fill="FFFFFF"/>
        </w:rPr>
        <w:t xml:space="preserve"> Издательство </w:t>
      </w:r>
      <w:proofErr w:type="spellStart"/>
      <w:r w:rsidR="00D237C7" w:rsidRPr="00AB3857">
        <w:rPr>
          <w:color w:val="000000"/>
          <w:sz w:val="24"/>
          <w:szCs w:val="24"/>
          <w:shd w:val="clear" w:color="auto" w:fill="FFFFFF"/>
        </w:rPr>
        <w:t>Юрайт</w:t>
      </w:r>
      <w:proofErr w:type="spellEnd"/>
      <w:r w:rsidR="00D237C7" w:rsidRPr="00AB3857">
        <w:rPr>
          <w:color w:val="000000"/>
          <w:sz w:val="24"/>
          <w:szCs w:val="24"/>
          <w:shd w:val="clear" w:color="auto" w:fill="FFFFFF"/>
        </w:rPr>
        <w:t xml:space="preserve">, 2018. — 311 с. — (Серия : Бакалавр и магистр. </w:t>
      </w:r>
      <w:proofErr w:type="gramStart"/>
      <w:r w:rsidR="00D237C7" w:rsidRPr="00AB3857">
        <w:rPr>
          <w:color w:val="000000"/>
          <w:sz w:val="24"/>
          <w:szCs w:val="24"/>
          <w:shd w:val="clear" w:color="auto" w:fill="FFFFFF"/>
        </w:rPr>
        <w:t>Академический курс).</w:t>
      </w:r>
      <w:proofErr w:type="gramEnd"/>
      <w:r w:rsidR="00D237C7" w:rsidRPr="00AB3857">
        <w:rPr>
          <w:color w:val="000000"/>
          <w:sz w:val="24"/>
          <w:szCs w:val="24"/>
          <w:shd w:val="clear" w:color="auto" w:fill="FFFFFF"/>
        </w:rPr>
        <w:t xml:space="preserve"> — ISBN 978-5-534-01559-1. — Режим доступа</w:t>
      </w:r>
      <w:proofErr w:type="gramStart"/>
      <w:r w:rsidR="00D237C7" w:rsidRPr="00AB3857">
        <w:rPr>
          <w:color w:val="000000"/>
          <w:sz w:val="24"/>
          <w:szCs w:val="24"/>
          <w:shd w:val="clear" w:color="auto" w:fill="FFFFFF"/>
        </w:rPr>
        <w:t xml:space="preserve"> :</w:t>
      </w:r>
      <w:proofErr w:type="gramEnd"/>
      <w:r w:rsidR="00D237C7" w:rsidRPr="00AB3857">
        <w:rPr>
          <w:color w:val="000000"/>
          <w:sz w:val="24"/>
          <w:szCs w:val="24"/>
          <w:shd w:val="clear" w:color="auto" w:fill="FFFFFF"/>
        </w:rPr>
        <w:t xml:space="preserve"> </w:t>
      </w:r>
      <w:hyperlink r:id="rId6" w:history="1">
        <w:r w:rsidR="00324CEB">
          <w:rPr>
            <w:rStyle w:val="a8"/>
            <w:sz w:val="24"/>
            <w:szCs w:val="24"/>
            <w:shd w:val="clear" w:color="auto" w:fill="FFFFFF"/>
          </w:rPr>
          <w:t>www.biblio-online.ru/book/C2E11CDE-A6E0-42C9-BC15-71F94F5D075A.</w:t>
        </w:r>
      </w:hyperlink>
    </w:p>
    <w:p w:rsidR="00126CAD" w:rsidRPr="00AB3857" w:rsidRDefault="00126CAD" w:rsidP="00126CAD">
      <w:pPr>
        <w:ind w:hanging="294"/>
        <w:jc w:val="both"/>
        <w:rPr>
          <w:b/>
          <w:sz w:val="24"/>
          <w:szCs w:val="24"/>
        </w:rPr>
      </w:pPr>
    </w:p>
    <w:p w:rsidR="00126CAD" w:rsidRPr="00AB3857" w:rsidRDefault="00126CAD" w:rsidP="00126CAD">
      <w:pPr>
        <w:pStyle w:val="a4"/>
        <w:tabs>
          <w:tab w:val="left" w:pos="406"/>
        </w:tabs>
        <w:spacing w:after="0" w:line="240" w:lineRule="auto"/>
        <w:ind w:left="709"/>
        <w:jc w:val="both"/>
        <w:rPr>
          <w:rFonts w:ascii="Times New Roman" w:hAnsi="Times New Roman"/>
          <w:b/>
          <w:bCs/>
          <w:i/>
          <w:color w:val="000000"/>
          <w:sz w:val="24"/>
          <w:szCs w:val="24"/>
        </w:rPr>
      </w:pPr>
      <w:r w:rsidRPr="00AB3857">
        <w:rPr>
          <w:rFonts w:ascii="Times New Roman" w:hAnsi="Times New Roman"/>
          <w:b/>
          <w:bCs/>
          <w:i/>
          <w:color w:val="000000"/>
          <w:sz w:val="24"/>
          <w:szCs w:val="24"/>
        </w:rPr>
        <w:t>Дополнительная:</w:t>
      </w:r>
    </w:p>
    <w:p w:rsidR="00D237C7" w:rsidRPr="00AB3857" w:rsidRDefault="00D237C7" w:rsidP="00535353">
      <w:pPr>
        <w:numPr>
          <w:ilvl w:val="0"/>
          <w:numId w:val="10"/>
        </w:numPr>
        <w:ind w:left="0" w:firstLine="550"/>
        <w:jc w:val="both"/>
        <w:rPr>
          <w:color w:val="000000"/>
          <w:sz w:val="24"/>
          <w:szCs w:val="24"/>
          <w:shd w:val="clear" w:color="auto" w:fill="FCFCFC"/>
        </w:rPr>
      </w:pPr>
      <w:r w:rsidRPr="00AB3857">
        <w:rPr>
          <w:rFonts w:eastAsia="Calibri"/>
          <w:color w:val="000000"/>
          <w:sz w:val="24"/>
          <w:szCs w:val="24"/>
          <w:shd w:val="clear" w:color="auto" w:fill="FFFFFF"/>
          <w:lang w:eastAsia="en-US"/>
        </w:rPr>
        <w:t xml:space="preserve">Актуальные проблемы теории и практики современной психологии : учебное пособие для </w:t>
      </w:r>
      <w:proofErr w:type="spellStart"/>
      <w:r w:rsidRPr="00AB3857">
        <w:rPr>
          <w:rFonts w:eastAsia="Calibri"/>
          <w:color w:val="000000"/>
          <w:sz w:val="24"/>
          <w:szCs w:val="24"/>
          <w:shd w:val="clear" w:color="auto" w:fill="FFFFFF"/>
          <w:lang w:eastAsia="en-US"/>
        </w:rPr>
        <w:t>бакалавриата</w:t>
      </w:r>
      <w:proofErr w:type="spellEnd"/>
      <w:r w:rsidRPr="00AB3857">
        <w:rPr>
          <w:rFonts w:eastAsia="Calibri"/>
          <w:color w:val="000000"/>
          <w:sz w:val="24"/>
          <w:szCs w:val="24"/>
          <w:shd w:val="clear" w:color="auto" w:fill="FFFFFF"/>
          <w:lang w:eastAsia="en-US"/>
        </w:rPr>
        <w:t xml:space="preserve"> и магистратуры / Э. Л. </w:t>
      </w:r>
      <w:proofErr w:type="spellStart"/>
      <w:r w:rsidRPr="00AB3857">
        <w:rPr>
          <w:rFonts w:eastAsia="Calibri"/>
          <w:color w:val="000000"/>
          <w:sz w:val="24"/>
          <w:szCs w:val="24"/>
          <w:shd w:val="clear" w:color="auto" w:fill="FFFFFF"/>
          <w:lang w:eastAsia="en-US"/>
        </w:rPr>
        <w:t>Боднар</w:t>
      </w:r>
      <w:proofErr w:type="spellEnd"/>
      <w:r w:rsidRPr="00AB3857">
        <w:rPr>
          <w:rFonts w:eastAsia="Calibri"/>
          <w:color w:val="000000"/>
          <w:sz w:val="24"/>
          <w:szCs w:val="24"/>
          <w:shd w:val="clear" w:color="auto" w:fill="FFFFFF"/>
          <w:lang w:eastAsia="en-US"/>
        </w:rPr>
        <w:t xml:space="preserve"> [и др.] ; под общ</w:t>
      </w:r>
      <w:proofErr w:type="gramStart"/>
      <w:r w:rsidRPr="00AB3857">
        <w:rPr>
          <w:rFonts w:eastAsia="Calibri"/>
          <w:color w:val="000000"/>
          <w:sz w:val="24"/>
          <w:szCs w:val="24"/>
          <w:shd w:val="clear" w:color="auto" w:fill="FFFFFF"/>
          <w:lang w:eastAsia="en-US"/>
        </w:rPr>
        <w:t>.</w:t>
      </w:r>
      <w:proofErr w:type="gramEnd"/>
      <w:r w:rsidRPr="00AB3857">
        <w:rPr>
          <w:rFonts w:eastAsia="Calibri"/>
          <w:color w:val="000000"/>
          <w:sz w:val="24"/>
          <w:szCs w:val="24"/>
          <w:shd w:val="clear" w:color="auto" w:fill="FFFFFF"/>
          <w:lang w:eastAsia="en-US"/>
        </w:rPr>
        <w:t xml:space="preserve"> </w:t>
      </w:r>
      <w:proofErr w:type="gramStart"/>
      <w:r w:rsidRPr="00AB3857">
        <w:rPr>
          <w:rFonts w:eastAsia="Calibri"/>
          <w:color w:val="000000"/>
          <w:sz w:val="24"/>
          <w:szCs w:val="24"/>
          <w:shd w:val="clear" w:color="auto" w:fill="FFFFFF"/>
          <w:lang w:eastAsia="en-US"/>
        </w:rPr>
        <w:t>р</w:t>
      </w:r>
      <w:proofErr w:type="gramEnd"/>
      <w:r w:rsidRPr="00AB3857">
        <w:rPr>
          <w:rFonts w:eastAsia="Calibri"/>
          <w:color w:val="000000"/>
          <w:sz w:val="24"/>
          <w:szCs w:val="24"/>
          <w:shd w:val="clear" w:color="auto" w:fill="FFFFFF"/>
          <w:lang w:eastAsia="en-US"/>
        </w:rPr>
        <w:t>ед. Н. С. Минаевой. — М.</w:t>
      </w:r>
      <w:proofErr w:type="gramStart"/>
      <w:r w:rsidRPr="00AB3857">
        <w:rPr>
          <w:rFonts w:eastAsia="Calibri"/>
          <w:color w:val="000000"/>
          <w:sz w:val="24"/>
          <w:szCs w:val="24"/>
          <w:shd w:val="clear" w:color="auto" w:fill="FFFFFF"/>
          <w:lang w:eastAsia="en-US"/>
        </w:rPr>
        <w:t xml:space="preserve"> :</w:t>
      </w:r>
      <w:proofErr w:type="gramEnd"/>
      <w:r w:rsidRPr="00AB3857">
        <w:rPr>
          <w:rFonts w:eastAsia="Calibri"/>
          <w:color w:val="000000"/>
          <w:sz w:val="24"/>
          <w:szCs w:val="24"/>
          <w:shd w:val="clear" w:color="auto" w:fill="FFFFFF"/>
          <w:lang w:eastAsia="en-US"/>
        </w:rPr>
        <w:t xml:space="preserve"> Издательство </w:t>
      </w:r>
      <w:proofErr w:type="spellStart"/>
      <w:r w:rsidRPr="00AB3857">
        <w:rPr>
          <w:rFonts w:eastAsia="Calibri"/>
          <w:color w:val="000000"/>
          <w:sz w:val="24"/>
          <w:szCs w:val="24"/>
          <w:shd w:val="clear" w:color="auto" w:fill="FFFFFF"/>
          <w:lang w:eastAsia="en-US"/>
        </w:rPr>
        <w:t>Юрайт</w:t>
      </w:r>
      <w:proofErr w:type="spellEnd"/>
      <w:r w:rsidRPr="00AB3857">
        <w:rPr>
          <w:rFonts w:eastAsia="Calibri"/>
          <w:color w:val="000000"/>
          <w:sz w:val="24"/>
          <w:szCs w:val="24"/>
          <w:shd w:val="clear" w:color="auto" w:fill="FFFFFF"/>
          <w:lang w:eastAsia="en-US"/>
        </w:rPr>
        <w:t xml:space="preserve">, 2018. — 121 с. — (Серия : </w:t>
      </w:r>
      <w:proofErr w:type="gramStart"/>
      <w:r w:rsidRPr="00AB3857">
        <w:rPr>
          <w:rFonts w:eastAsia="Calibri"/>
          <w:color w:val="000000"/>
          <w:sz w:val="24"/>
          <w:szCs w:val="24"/>
          <w:shd w:val="clear" w:color="auto" w:fill="FFFFFF"/>
          <w:lang w:eastAsia="en-US"/>
        </w:rPr>
        <w:t>Университеты России).</w:t>
      </w:r>
      <w:proofErr w:type="gramEnd"/>
      <w:r w:rsidRPr="00AB3857">
        <w:rPr>
          <w:rFonts w:eastAsia="Calibri"/>
          <w:color w:val="000000"/>
          <w:sz w:val="24"/>
          <w:szCs w:val="24"/>
          <w:shd w:val="clear" w:color="auto" w:fill="FFFFFF"/>
          <w:lang w:eastAsia="en-US"/>
        </w:rPr>
        <w:t xml:space="preserve"> — ISBN 978-5-534-07822-0. — Режим доступа</w:t>
      </w:r>
      <w:proofErr w:type="gramStart"/>
      <w:r w:rsidRPr="00AB3857">
        <w:rPr>
          <w:rFonts w:eastAsia="Calibri"/>
          <w:color w:val="000000"/>
          <w:sz w:val="24"/>
          <w:szCs w:val="24"/>
          <w:shd w:val="clear" w:color="auto" w:fill="FFFFFF"/>
          <w:lang w:eastAsia="en-US"/>
        </w:rPr>
        <w:t xml:space="preserve"> :</w:t>
      </w:r>
      <w:proofErr w:type="gramEnd"/>
      <w:r w:rsidRPr="00AB3857">
        <w:rPr>
          <w:rFonts w:eastAsia="Calibri"/>
          <w:color w:val="000000"/>
          <w:sz w:val="24"/>
          <w:szCs w:val="24"/>
          <w:shd w:val="clear" w:color="auto" w:fill="FFFFFF"/>
          <w:lang w:eastAsia="en-US"/>
        </w:rPr>
        <w:t xml:space="preserve"> </w:t>
      </w:r>
      <w:hyperlink r:id="rId7" w:history="1">
        <w:r w:rsidR="00324CEB">
          <w:rPr>
            <w:rStyle w:val="a8"/>
            <w:rFonts w:eastAsia="Calibri"/>
            <w:sz w:val="24"/>
            <w:szCs w:val="24"/>
            <w:shd w:val="clear" w:color="auto" w:fill="FFFFFF"/>
            <w:lang w:eastAsia="en-US"/>
          </w:rPr>
          <w:t>www.biblio-online.ru/book/1536CA83-26DC-4899-AE66-D5302EF6C127.</w:t>
        </w:r>
      </w:hyperlink>
    </w:p>
    <w:p w:rsidR="00D237C7" w:rsidRPr="00AB3857" w:rsidRDefault="00D237C7" w:rsidP="00D237C7">
      <w:pPr>
        <w:pStyle w:val="a4"/>
        <w:numPr>
          <w:ilvl w:val="0"/>
          <w:numId w:val="10"/>
        </w:numPr>
        <w:spacing w:after="0" w:line="240" w:lineRule="auto"/>
        <w:ind w:left="0" w:firstLine="550"/>
        <w:jc w:val="both"/>
        <w:rPr>
          <w:rFonts w:ascii="Times New Roman" w:hAnsi="Times New Roman"/>
          <w:color w:val="000000"/>
          <w:sz w:val="24"/>
          <w:szCs w:val="24"/>
          <w:shd w:val="clear" w:color="auto" w:fill="FFFFFF"/>
        </w:rPr>
      </w:pPr>
      <w:r w:rsidRPr="00AB3857">
        <w:rPr>
          <w:rFonts w:ascii="Times New Roman" w:eastAsia="Times New Roman" w:hAnsi="Times New Roman"/>
          <w:color w:val="000000"/>
          <w:sz w:val="24"/>
          <w:szCs w:val="24"/>
          <w:shd w:val="clear" w:color="auto" w:fill="FCFCFC"/>
          <w:lang w:eastAsia="ru-RU"/>
        </w:rPr>
        <w:t>Психология делового общения</w:t>
      </w:r>
      <w:proofErr w:type="gramStart"/>
      <w:r w:rsidRPr="00AB3857">
        <w:rPr>
          <w:rFonts w:ascii="Times New Roman" w:eastAsia="Times New Roman" w:hAnsi="Times New Roman"/>
          <w:color w:val="000000"/>
          <w:sz w:val="24"/>
          <w:szCs w:val="24"/>
          <w:shd w:val="clear" w:color="auto" w:fill="FCFCFC"/>
          <w:lang w:eastAsia="ru-RU"/>
        </w:rPr>
        <w:t xml:space="preserve"> :</w:t>
      </w:r>
      <w:proofErr w:type="gramEnd"/>
      <w:r w:rsidRPr="00AB3857">
        <w:rPr>
          <w:rFonts w:ascii="Times New Roman" w:eastAsia="Times New Roman" w:hAnsi="Times New Roman"/>
          <w:color w:val="000000"/>
          <w:sz w:val="24"/>
          <w:szCs w:val="24"/>
          <w:shd w:val="clear" w:color="auto" w:fill="FCFCFC"/>
          <w:lang w:eastAsia="ru-RU"/>
        </w:rPr>
        <w:t xml:space="preserve"> учебник и практикум для академического </w:t>
      </w:r>
      <w:proofErr w:type="spellStart"/>
      <w:r w:rsidRPr="00AB3857">
        <w:rPr>
          <w:rFonts w:ascii="Times New Roman" w:eastAsia="Times New Roman" w:hAnsi="Times New Roman"/>
          <w:color w:val="000000"/>
          <w:sz w:val="24"/>
          <w:szCs w:val="24"/>
          <w:shd w:val="clear" w:color="auto" w:fill="FCFCFC"/>
          <w:lang w:eastAsia="ru-RU"/>
        </w:rPr>
        <w:t>бакалавриата</w:t>
      </w:r>
      <w:proofErr w:type="spellEnd"/>
      <w:r w:rsidRPr="00AB3857">
        <w:rPr>
          <w:rFonts w:ascii="Times New Roman" w:eastAsia="Times New Roman" w:hAnsi="Times New Roman"/>
          <w:color w:val="000000"/>
          <w:sz w:val="24"/>
          <w:szCs w:val="24"/>
          <w:shd w:val="clear" w:color="auto" w:fill="FCFCFC"/>
          <w:lang w:eastAsia="ru-RU"/>
        </w:rPr>
        <w:t xml:space="preserve"> / В. Н. </w:t>
      </w:r>
      <w:proofErr w:type="spellStart"/>
      <w:r w:rsidRPr="00AB3857">
        <w:rPr>
          <w:rFonts w:ascii="Times New Roman" w:eastAsia="Times New Roman" w:hAnsi="Times New Roman"/>
          <w:color w:val="000000"/>
          <w:sz w:val="24"/>
          <w:szCs w:val="24"/>
          <w:shd w:val="clear" w:color="auto" w:fill="FCFCFC"/>
          <w:lang w:eastAsia="ru-RU"/>
        </w:rPr>
        <w:t>Лавриненко</w:t>
      </w:r>
      <w:proofErr w:type="spellEnd"/>
      <w:r w:rsidRPr="00AB3857">
        <w:rPr>
          <w:rFonts w:ascii="Times New Roman" w:eastAsia="Times New Roman" w:hAnsi="Times New Roman"/>
          <w:color w:val="000000"/>
          <w:sz w:val="24"/>
          <w:szCs w:val="24"/>
          <w:shd w:val="clear" w:color="auto" w:fill="FCFCFC"/>
          <w:lang w:eastAsia="ru-RU"/>
        </w:rPr>
        <w:t xml:space="preserve"> [и др.]. — М.</w:t>
      </w:r>
      <w:proofErr w:type="gramStart"/>
      <w:r w:rsidRPr="00AB3857">
        <w:rPr>
          <w:rFonts w:ascii="Times New Roman" w:eastAsia="Times New Roman" w:hAnsi="Times New Roman"/>
          <w:color w:val="000000"/>
          <w:sz w:val="24"/>
          <w:szCs w:val="24"/>
          <w:shd w:val="clear" w:color="auto" w:fill="FCFCFC"/>
          <w:lang w:eastAsia="ru-RU"/>
        </w:rPr>
        <w:t xml:space="preserve"> :</w:t>
      </w:r>
      <w:proofErr w:type="gramEnd"/>
      <w:r w:rsidRPr="00AB3857">
        <w:rPr>
          <w:rFonts w:ascii="Times New Roman" w:eastAsia="Times New Roman" w:hAnsi="Times New Roman"/>
          <w:color w:val="000000"/>
          <w:sz w:val="24"/>
          <w:szCs w:val="24"/>
          <w:shd w:val="clear" w:color="auto" w:fill="FCFCFC"/>
          <w:lang w:eastAsia="ru-RU"/>
        </w:rPr>
        <w:t xml:space="preserve"> Издательство </w:t>
      </w:r>
      <w:proofErr w:type="spellStart"/>
      <w:r w:rsidRPr="00AB3857">
        <w:rPr>
          <w:rFonts w:ascii="Times New Roman" w:eastAsia="Times New Roman" w:hAnsi="Times New Roman"/>
          <w:color w:val="000000"/>
          <w:sz w:val="24"/>
          <w:szCs w:val="24"/>
          <w:shd w:val="clear" w:color="auto" w:fill="FCFCFC"/>
          <w:lang w:eastAsia="ru-RU"/>
        </w:rPr>
        <w:t>Юрайт</w:t>
      </w:r>
      <w:proofErr w:type="spellEnd"/>
      <w:r w:rsidRPr="00AB3857">
        <w:rPr>
          <w:rFonts w:ascii="Times New Roman" w:eastAsia="Times New Roman" w:hAnsi="Times New Roman"/>
          <w:color w:val="000000"/>
          <w:sz w:val="24"/>
          <w:szCs w:val="24"/>
          <w:shd w:val="clear" w:color="auto" w:fill="FCFCFC"/>
          <w:lang w:eastAsia="ru-RU"/>
        </w:rPr>
        <w:t xml:space="preserve">, 2018. — 350 с. — (Серия : Бакалавр. </w:t>
      </w:r>
      <w:proofErr w:type="gramStart"/>
      <w:r w:rsidRPr="00AB3857">
        <w:rPr>
          <w:rFonts w:ascii="Times New Roman" w:eastAsia="Times New Roman" w:hAnsi="Times New Roman"/>
          <w:color w:val="000000"/>
          <w:sz w:val="24"/>
          <w:szCs w:val="24"/>
          <w:shd w:val="clear" w:color="auto" w:fill="FCFCFC"/>
          <w:lang w:eastAsia="ru-RU"/>
        </w:rPr>
        <w:t>Академический курс).</w:t>
      </w:r>
      <w:proofErr w:type="gramEnd"/>
      <w:r w:rsidRPr="00AB3857">
        <w:rPr>
          <w:rFonts w:ascii="Times New Roman" w:eastAsia="Times New Roman" w:hAnsi="Times New Roman"/>
          <w:color w:val="000000"/>
          <w:sz w:val="24"/>
          <w:szCs w:val="24"/>
          <w:shd w:val="clear" w:color="auto" w:fill="FCFCFC"/>
          <w:lang w:eastAsia="ru-RU"/>
        </w:rPr>
        <w:t xml:space="preserve"> — ISBN 978-5-534-00604-9. — Режим доступа</w:t>
      </w:r>
      <w:proofErr w:type="gramStart"/>
      <w:r w:rsidRPr="00AB3857">
        <w:rPr>
          <w:rFonts w:ascii="Times New Roman" w:eastAsia="Times New Roman" w:hAnsi="Times New Roman"/>
          <w:color w:val="000000"/>
          <w:sz w:val="24"/>
          <w:szCs w:val="24"/>
          <w:shd w:val="clear" w:color="auto" w:fill="FCFCFC"/>
          <w:lang w:eastAsia="ru-RU"/>
        </w:rPr>
        <w:t xml:space="preserve"> :</w:t>
      </w:r>
      <w:proofErr w:type="gramEnd"/>
      <w:r w:rsidRPr="00AB3857">
        <w:rPr>
          <w:rFonts w:ascii="Times New Roman" w:eastAsia="Times New Roman" w:hAnsi="Times New Roman"/>
          <w:color w:val="000000"/>
          <w:sz w:val="24"/>
          <w:szCs w:val="24"/>
          <w:shd w:val="clear" w:color="auto" w:fill="FCFCFC"/>
          <w:lang w:eastAsia="ru-RU"/>
        </w:rPr>
        <w:t xml:space="preserve"> </w:t>
      </w:r>
      <w:hyperlink r:id="rId8" w:history="1">
        <w:r w:rsidR="00324CEB">
          <w:rPr>
            <w:rStyle w:val="a8"/>
            <w:rFonts w:ascii="Times New Roman" w:eastAsia="Times New Roman" w:hAnsi="Times New Roman"/>
            <w:sz w:val="24"/>
            <w:szCs w:val="24"/>
            <w:shd w:val="clear" w:color="auto" w:fill="FCFCFC"/>
            <w:lang w:eastAsia="ru-RU"/>
          </w:rPr>
          <w:t>www.biblio-online.ru/book/9E617044-16A4-4D1B-AD8D-5100B0E67567.</w:t>
        </w:r>
      </w:hyperlink>
    </w:p>
    <w:p w:rsidR="00535353" w:rsidRPr="00AB3857" w:rsidRDefault="00D237C7" w:rsidP="00D237C7">
      <w:pPr>
        <w:pStyle w:val="a4"/>
        <w:numPr>
          <w:ilvl w:val="0"/>
          <w:numId w:val="10"/>
        </w:numPr>
        <w:spacing w:after="0" w:line="240" w:lineRule="auto"/>
        <w:ind w:left="0" w:firstLine="550"/>
        <w:jc w:val="both"/>
        <w:rPr>
          <w:rFonts w:ascii="Times New Roman" w:hAnsi="Times New Roman"/>
          <w:color w:val="000000"/>
          <w:sz w:val="24"/>
          <w:szCs w:val="24"/>
          <w:shd w:val="clear" w:color="auto" w:fill="FFFFFF"/>
        </w:rPr>
      </w:pPr>
      <w:proofErr w:type="spellStart"/>
      <w:r w:rsidRPr="00AB3857">
        <w:rPr>
          <w:rFonts w:ascii="Times New Roman" w:hAnsi="Times New Roman"/>
          <w:color w:val="000000"/>
          <w:sz w:val="24"/>
          <w:szCs w:val="24"/>
          <w:shd w:val="clear" w:color="auto" w:fill="FFFFFF"/>
        </w:rPr>
        <w:t>Коноваленко</w:t>
      </w:r>
      <w:proofErr w:type="spellEnd"/>
      <w:r w:rsidRPr="00AB3857">
        <w:rPr>
          <w:rFonts w:ascii="Times New Roman" w:hAnsi="Times New Roman"/>
          <w:color w:val="000000"/>
          <w:sz w:val="24"/>
          <w:szCs w:val="24"/>
          <w:shd w:val="clear" w:color="auto" w:fill="FFFFFF"/>
        </w:rPr>
        <w:t>, М. Ю. Психология делового общения</w:t>
      </w:r>
      <w:proofErr w:type="gramStart"/>
      <w:r w:rsidRPr="00AB3857">
        <w:rPr>
          <w:rFonts w:ascii="Times New Roman" w:hAnsi="Times New Roman"/>
          <w:color w:val="000000"/>
          <w:sz w:val="24"/>
          <w:szCs w:val="24"/>
          <w:shd w:val="clear" w:color="auto" w:fill="FFFFFF"/>
        </w:rPr>
        <w:t xml:space="preserve"> :</w:t>
      </w:r>
      <w:proofErr w:type="gramEnd"/>
      <w:r w:rsidRPr="00AB3857">
        <w:rPr>
          <w:rFonts w:ascii="Times New Roman" w:hAnsi="Times New Roman"/>
          <w:color w:val="000000"/>
          <w:sz w:val="24"/>
          <w:szCs w:val="24"/>
          <w:shd w:val="clear" w:color="auto" w:fill="FFFFFF"/>
        </w:rPr>
        <w:t xml:space="preserve"> учебное пособие для академического </w:t>
      </w:r>
      <w:proofErr w:type="spellStart"/>
      <w:r w:rsidRPr="00AB3857">
        <w:rPr>
          <w:rFonts w:ascii="Times New Roman" w:hAnsi="Times New Roman"/>
          <w:color w:val="000000"/>
          <w:sz w:val="24"/>
          <w:szCs w:val="24"/>
          <w:shd w:val="clear" w:color="auto" w:fill="FFFFFF"/>
        </w:rPr>
        <w:t>бакалавриата</w:t>
      </w:r>
      <w:proofErr w:type="spellEnd"/>
      <w:r w:rsidRPr="00AB3857">
        <w:rPr>
          <w:rFonts w:ascii="Times New Roman" w:hAnsi="Times New Roman"/>
          <w:color w:val="000000"/>
          <w:sz w:val="24"/>
          <w:szCs w:val="24"/>
          <w:shd w:val="clear" w:color="auto" w:fill="FFFFFF"/>
        </w:rPr>
        <w:t xml:space="preserve"> / М. Ю. </w:t>
      </w:r>
      <w:proofErr w:type="spellStart"/>
      <w:r w:rsidRPr="00AB3857">
        <w:rPr>
          <w:rFonts w:ascii="Times New Roman" w:hAnsi="Times New Roman"/>
          <w:color w:val="000000"/>
          <w:sz w:val="24"/>
          <w:szCs w:val="24"/>
          <w:shd w:val="clear" w:color="auto" w:fill="FFFFFF"/>
        </w:rPr>
        <w:t>Коноваленко</w:t>
      </w:r>
      <w:proofErr w:type="spellEnd"/>
      <w:r w:rsidRPr="00AB3857">
        <w:rPr>
          <w:rFonts w:ascii="Times New Roman" w:hAnsi="Times New Roman"/>
          <w:color w:val="000000"/>
          <w:sz w:val="24"/>
          <w:szCs w:val="24"/>
          <w:shd w:val="clear" w:color="auto" w:fill="FFFFFF"/>
        </w:rPr>
        <w:t>. — М.</w:t>
      </w:r>
      <w:proofErr w:type="gramStart"/>
      <w:r w:rsidRPr="00AB3857">
        <w:rPr>
          <w:rFonts w:ascii="Times New Roman" w:hAnsi="Times New Roman"/>
          <w:color w:val="000000"/>
          <w:sz w:val="24"/>
          <w:szCs w:val="24"/>
          <w:shd w:val="clear" w:color="auto" w:fill="FFFFFF"/>
        </w:rPr>
        <w:t xml:space="preserve"> :</w:t>
      </w:r>
      <w:proofErr w:type="gramEnd"/>
      <w:r w:rsidRPr="00AB3857">
        <w:rPr>
          <w:rFonts w:ascii="Times New Roman" w:hAnsi="Times New Roman"/>
          <w:color w:val="000000"/>
          <w:sz w:val="24"/>
          <w:szCs w:val="24"/>
          <w:shd w:val="clear" w:color="auto" w:fill="FFFFFF"/>
        </w:rPr>
        <w:t xml:space="preserve"> Издательство </w:t>
      </w:r>
      <w:proofErr w:type="spellStart"/>
      <w:r w:rsidRPr="00AB3857">
        <w:rPr>
          <w:rFonts w:ascii="Times New Roman" w:hAnsi="Times New Roman"/>
          <w:color w:val="000000"/>
          <w:sz w:val="24"/>
          <w:szCs w:val="24"/>
          <w:shd w:val="clear" w:color="auto" w:fill="FFFFFF"/>
        </w:rPr>
        <w:t>Юрайт</w:t>
      </w:r>
      <w:proofErr w:type="spellEnd"/>
      <w:r w:rsidRPr="00AB3857">
        <w:rPr>
          <w:rFonts w:ascii="Times New Roman" w:hAnsi="Times New Roman"/>
          <w:color w:val="000000"/>
          <w:sz w:val="24"/>
          <w:szCs w:val="24"/>
          <w:shd w:val="clear" w:color="auto" w:fill="FFFFFF"/>
        </w:rPr>
        <w:t xml:space="preserve">, 2018. — 158 с. — (Серия : Бакалавр. </w:t>
      </w:r>
      <w:proofErr w:type="gramStart"/>
      <w:r w:rsidRPr="00AB3857">
        <w:rPr>
          <w:rFonts w:ascii="Times New Roman" w:hAnsi="Times New Roman"/>
          <w:color w:val="000000"/>
          <w:sz w:val="24"/>
          <w:szCs w:val="24"/>
          <w:shd w:val="clear" w:color="auto" w:fill="FFFFFF"/>
        </w:rPr>
        <w:t>Академический курс).</w:t>
      </w:r>
      <w:proofErr w:type="gramEnd"/>
      <w:r w:rsidRPr="00AB3857">
        <w:rPr>
          <w:rFonts w:ascii="Times New Roman" w:hAnsi="Times New Roman"/>
          <w:color w:val="000000"/>
          <w:sz w:val="24"/>
          <w:szCs w:val="24"/>
          <w:shd w:val="clear" w:color="auto" w:fill="FFFFFF"/>
        </w:rPr>
        <w:t xml:space="preserve"> — ISBN 978-5-534-04999-2. — Режим доступа</w:t>
      </w:r>
      <w:proofErr w:type="gramStart"/>
      <w:r w:rsidRPr="00AB3857">
        <w:rPr>
          <w:rFonts w:ascii="Times New Roman" w:hAnsi="Times New Roman"/>
          <w:color w:val="000000"/>
          <w:sz w:val="24"/>
          <w:szCs w:val="24"/>
          <w:shd w:val="clear" w:color="auto" w:fill="FFFFFF"/>
        </w:rPr>
        <w:t xml:space="preserve"> :</w:t>
      </w:r>
      <w:proofErr w:type="gramEnd"/>
      <w:r w:rsidRPr="00AB3857">
        <w:rPr>
          <w:rFonts w:ascii="Times New Roman" w:hAnsi="Times New Roman"/>
          <w:color w:val="000000"/>
          <w:sz w:val="24"/>
          <w:szCs w:val="24"/>
          <w:shd w:val="clear" w:color="auto" w:fill="FFFFFF"/>
        </w:rPr>
        <w:t xml:space="preserve"> </w:t>
      </w:r>
      <w:hyperlink r:id="rId9" w:history="1">
        <w:r w:rsidR="00324CEB">
          <w:rPr>
            <w:rStyle w:val="a8"/>
            <w:rFonts w:ascii="Times New Roman" w:hAnsi="Times New Roman"/>
            <w:sz w:val="24"/>
            <w:szCs w:val="24"/>
            <w:shd w:val="clear" w:color="auto" w:fill="FFFFFF"/>
          </w:rPr>
          <w:t>www.biblio-online.ru/book/1EF67A74-7392-4D0E-83BD-857C5A3B0C6F.</w:t>
        </w:r>
      </w:hyperlink>
    </w:p>
    <w:p w:rsidR="00570A43" w:rsidRDefault="00570A43" w:rsidP="00126CAD">
      <w:pPr>
        <w:ind w:firstLine="709"/>
        <w:jc w:val="both"/>
        <w:rPr>
          <w:b/>
          <w:color w:val="000000"/>
          <w:sz w:val="24"/>
          <w:szCs w:val="24"/>
        </w:rPr>
      </w:pPr>
    </w:p>
    <w:p w:rsidR="00126CAD" w:rsidRPr="00793E1B" w:rsidRDefault="00AB3857" w:rsidP="00126CAD">
      <w:pPr>
        <w:ind w:firstLine="709"/>
        <w:jc w:val="both"/>
        <w:rPr>
          <w:b/>
          <w:color w:val="000000"/>
          <w:sz w:val="24"/>
          <w:szCs w:val="24"/>
        </w:rPr>
      </w:pPr>
      <w:r>
        <w:rPr>
          <w:b/>
          <w:color w:val="000000"/>
          <w:sz w:val="24"/>
          <w:szCs w:val="24"/>
        </w:rPr>
        <w:t>8</w:t>
      </w:r>
      <w:r w:rsidR="00126CAD"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proofErr w:type="spellStart"/>
      <w:r w:rsidRPr="00793E1B">
        <w:rPr>
          <w:rFonts w:ascii="Times New Roman" w:hAnsi="Times New Roman"/>
          <w:color w:val="000000"/>
          <w:sz w:val="24"/>
          <w:szCs w:val="24"/>
          <w:lang w:val="en-US"/>
        </w:rPr>
        <w:t>IPRBooks</w:t>
      </w:r>
      <w:proofErr w:type="spellEnd"/>
      <w:r w:rsidRPr="00793E1B">
        <w:rPr>
          <w:rFonts w:ascii="Times New Roman" w:hAnsi="Times New Roman"/>
          <w:color w:val="000000"/>
          <w:sz w:val="24"/>
          <w:szCs w:val="24"/>
        </w:rPr>
        <w:t xml:space="preserve">  Режим доступа: </w:t>
      </w:r>
      <w:hyperlink r:id="rId10" w:history="1">
        <w:r w:rsidR="00352F51">
          <w:rPr>
            <w:rStyle w:val="a8"/>
            <w:rFonts w:ascii="Times New Roman" w:hAnsi="Times New Roman"/>
            <w:sz w:val="24"/>
            <w:szCs w:val="24"/>
          </w:rPr>
          <w:t>http://www.iprbookshop.ru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w:t>
      </w:r>
      <w:proofErr w:type="spellStart"/>
      <w:r w:rsidRPr="00793E1B">
        <w:rPr>
          <w:rFonts w:ascii="Times New Roman" w:hAnsi="Times New Roman"/>
          <w:color w:val="000000"/>
          <w:sz w:val="24"/>
          <w:szCs w:val="24"/>
        </w:rPr>
        <w:t>Юрайт</w:t>
      </w:r>
      <w:proofErr w:type="spellEnd"/>
      <w:r w:rsidRPr="00793E1B">
        <w:rPr>
          <w:rFonts w:ascii="Times New Roman" w:hAnsi="Times New Roman"/>
          <w:color w:val="000000"/>
          <w:sz w:val="24"/>
          <w:szCs w:val="24"/>
        </w:rPr>
        <w:t xml:space="preserve">» Режим доступа: </w:t>
      </w:r>
      <w:hyperlink r:id="rId11" w:history="1">
        <w:r w:rsidR="00352F51">
          <w:rPr>
            <w:rStyle w:val="a8"/>
            <w:rFonts w:ascii="Times New Roman" w:hAnsi="Times New Roman"/>
            <w:sz w:val="24"/>
            <w:szCs w:val="24"/>
          </w:rPr>
          <w:t>http://biblio-online.ru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352F51">
          <w:rPr>
            <w:rStyle w:val="a8"/>
            <w:rFonts w:ascii="Times New Roman" w:hAnsi="Times New Roman"/>
            <w:sz w:val="24"/>
            <w:szCs w:val="24"/>
          </w:rPr>
          <w:t>http://window.edu.ru/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w:t>
      </w:r>
      <w:proofErr w:type="spellStart"/>
      <w:r w:rsidRPr="00793E1B">
        <w:rPr>
          <w:rFonts w:ascii="Times New Roman" w:hAnsi="Times New Roman"/>
          <w:color w:val="000000"/>
          <w:sz w:val="24"/>
          <w:szCs w:val="24"/>
        </w:rPr>
        <w:t>e-library.ru</w:t>
      </w:r>
      <w:proofErr w:type="spellEnd"/>
      <w:r w:rsidRPr="00793E1B">
        <w:rPr>
          <w:rFonts w:ascii="Times New Roman" w:hAnsi="Times New Roman"/>
          <w:color w:val="000000"/>
          <w:sz w:val="24"/>
          <w:szCs w:val="24"/>
        </w:rPr>
        <w:t xml:space="preserve"> Режим доступа: </w:t>
      </w:r>
      <w:hyperlink r:id="rId13" w:history="1">
        <w:r w:rsidR="00352F51">
          <w:rPr>
            <w:rStyle w:val="a8"/>
            <w:rFonts w:ascii="Times New Roman" w:hAnsi="Times New Roman"/>
            <w:sz w:val="24"/>
            <w:szCs w:val="24"/>
          </w:rPr>
          <w:t>http://elibrary.ru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w:t>
      </w:r>
      <w:proofErr w:type="spellStart"/>
      <w:r w:rsidRPr="00793E1B">
        <w:rPr>
          <w:rFonts w:ascii="Times New Roman" w:hAnsi="Times New Roman"/>
          <w:color w:val="000000"/>
          <w:sz w:val="24"/>
          <w:szCs w:val="24"/>
        </w:rPr>
        <w:t>Elsevier</w:t>
      </w:r>
      <w:proofErr w:type="spellEnd"/>
      <w:r w:rsidRPr="00793E1B">
        <w:rPr>
          <w:rFonts w:ascii="Times New Roman" w:hAnsi="Times New Roman"/>
          <w:color w:val="000000"/>
          <w:sz w:val="24"/>
          <w:szCs w:val="24"/>
        </w:rPr>
        <w:t xml:space="preserve"> Режим доступа:  </w:t>
      </w:r>
      <w:hyperlink r:id="rId14" w:history="1">
        <w:r w:rsidR="00352F51">
          <w:rPr>
            <w:rStyle w:val="a8"/>
            <w:rFonts w:ascii="Times New Roman" w:hAnsi="Times New Roman"/>
            <w:sz w:val="24"/>
            <w:szCs w:val="24"/>
          </w:rPr>
          <w:t>http://www.sciencedirect.com</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324CEB">
          <w:rPr>
            <w:rStyle w:val="a8"/>
            <w:rFonts w:ascii="Times New Roman" w:hAnsi="Times New Roman"/>
            <w:sz w:val="24"/>
            <w:szCs w:val="24"/>
          </w:rPr>
          <w:t>www.edu.ru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Кембриджского университета Режим доступа: </w:t>
      </w:r>
      <w:hyperlink r:id="rId16" w:history="1">
        <w:r w:rsidR="00352F51">
          <w:rPr>
            <w:rStyle w:val="a8"/>
            <w:rFonts w:ascii="Times New Roman" w:hAnsi="Times New Roman"/>
            <w:sz w:val="24"/>
            <w:szCs w:val="24"/>
          </w:rPr>
          <w:t>http://journals.cambridge.org</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352F51">
          <w:rPr>
            <w:rStyle w:val="a8"/>
            <w:rFonts w:ascii="Times New Roman" w:hAnsi="Times New Roman"/>
            <w:sz w:val="24"/>
            <w:szCs w:val="24"/>
          </w:rPr>
          <w:t>http://www.oxfordjoumals.org</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352F51">
          <w:rPr>
            <w:rStyle w:val="a8"/>
            <w:rFonts w:ascii="Times New Roman" w:hAnsi="Times New Roman"/>
            <w:sz w:val="24"/>
            <w:szCs w:val="24"/>
          </w:rPr>
          <w:t>http://dic.academic.ru/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352F51">
          <w:rPr>
            <w:rStyle w:val="a8"/>
            <w:rFonts w:ascii="Times New Roman" w:hAnsi="Times New Roman"/>
            <w:sz w:val="24"/>
            <w:szCs w:val="24"/>
          </w:rPr>
          <w:t>http://www.benran.ru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352F51">
          <w:rPr>
            <w:rStyle w:val="a8"/>
            <w:rFonts w:ascii="Times New Roman" w:hAnsi="Times New Roman"/>
            <w:sz w:val="24"/>
            <w:szCs w:val="24"/>
          </w:rPr>
          <w:t>http://www.gks.ru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352F51">
          <w:rPr>
            <w:rStyle w:val="a8"/>
            <w:rFonts w:ascii="Times New Roman" w:hAnsi="Times New Roman"/>
            <w:sz w:val="24"/>
            <w:szCs w:val="24"/>
          </w:rPr>
          <w:t>http://diss.rsl.ru</w:t>
        </w:r>
      </w:hyperlink>
    </w:p>
    <w:p w:rsidR="00126CAD" w:rsidRPr="00793E1B" w:rsidRDefault="00126CAD" w:rsidP="00126CAD">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352F51">
          <w:rPr>
            <w:rStyle w:val="a8"/>
            <w:rFonts w:ascii="Times New Roman" w:hAnsi="Times New Roman"/>
            <w:sz w:val="24"/>
            <w:szCs w:val="24"/>
          </w:rPr>
          <w:t>http://ru.spinform.ru</w:t>
        </w:r>
      </w:hyperlink>
    </w:p>
    <w:p w:rsidR="00126CAD" w:rsidRPr="00793E1B" w:rsidRDefault="00126CAD" w:rsidP="00126CAD">
      <w:pPr>
        <w:ind w:firstLine="709"/>
        <w:jc w:val="both"/>
        <w:rPr>
          <w:rFonts w:eastAsia="Calibri"/>
          <w:color w:val="000000"/>
          <w:sz w:val="24"/>
          <w:szCs w:val="24"/>
        </w:rPr>
      </w:pPr>
      <w:r w:rsidRPr="00793E1B">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rsidRPr="00793E1B">
        <w:rPr>
          <w:color w:val="000000"/>
          <w:sz w:val="24"/>
          <w:szCs w:val="24"/>
        </w:rPr>
        <w:t>электроннойинформационно-образовательной</w:t>
      </w:r>
      <w:proofErr w:type="spellEnd"/>
      <w:r w:rsidRPr="00793E1B">
        <w:rPr>
          <w:color w:val="000000"/>
          <w:sz w:val="24"/>
          <w:szCs w:val="24"/>
        </w:rPr>
        <w:t xml:space="preserve">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w:t>
      </w:r>
      <w:proofErr w:type="spellStart"/>
      <w:r w:rsidRPr="00793E1B">
        <w:rPr>
          <w:color w:val="000000"/>
          <w:sz w:val="24"/>
          <w:szCs w:val="24"/>
        </w:rPr>
        <w:t>имеетсядоступ</w:t>
      </w:r>
      <w:proofErr w:type="spellEnd"/>
      <w:r w:rsidRPr="00793E1B">
        <w:rPr>
          <w:color w:val="000000"/>
          <w:sz w:val="24"/>
          <w:szCs w:val="24"/>
        </w:rPr>
        <w:t xml:space="preserve"> к информационно-телекоммуникационной сети «Интернет», и отвечает техническим требованиям организации как на </w:t>
      </w:r>
      <w:proofErr w:type="spellStart"/>
      <w:r w:rsidRPr="00793E1B">
        <w:rPr>
          <w:color w:val="000000"/>
          <w:sz w:val="24"/>
          <w:szCs w:val="24"/>
        </w:rPr>
        <w:t>территорииорганизации</w:t>
      </w:r>
      <w:proofErr w:type="spellEnd"/>
      <w:r w:rsidRPr="00793E1B">
        <w:rPr>
          <w:color w:val="000000"/>
          <w:sz w:val="24"/>
          <w:szCs w:val="24"/>
        </w:rPr>
        <w:t xml:space="preserve">, так и </w:t>
      </w:r>
      <w:proofErr w:type="gramStart"/>
      <w:r w:rsidRPr="00793E1B">
        <w:rPr>
          <w:color w:val="000000"/>
          <w:sz w:val="24"/>
          <w:szCs w:val="24"/>
        </w:rPr>
        <w:t>вне</w:t>
      </w:r>
      <w:proofErr w:type="gramEnd"/>
      <w:r w:rsidRPr="00793E1B">
        <w:rPr>
          <w:color w:val="000000"/>
          <w:sz w:val="24"/>
          <w:szCs w:val="24"/>
        </w:rPr>
        <w:t xml:space="preserve"> </w:t>
      </w:r>
      <w:proofErr w:type="gramStart"/>
      <w:r w:rsidRPr="00793E1B">
        <w:rPr>
          <w:color w:val="000000"/>
          <w:sz w:val="24"/>
          <w:szCs w:val="24"/>
        </w:rPr>
        <w:t>ее</w:t>
      </w:r>
      <w:proofErr w:type="gramEnd"/>
      <w:r w:rsidRPr="00793E1B">
        <w:rPr>
          <w:color w:val="000000"/>
          <w:sz w:val="24"/>
          <w:szCs w:val="24"/>
        </w:rPr>
        <w:t>.</w:t>
      </w:r>
    </w:p>
    <w:p w:rsidR="00126CAD" w:rsidRPr="00793E1B" w:rsidRDefault="00126CAD" w:rsidP="00126CAD">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w:t>
      </w:r>
      <w:proofErr w:type="spellStart"/>
      <w:r w:rsidRPr="00793E1B">
        <w:rPr>
          <w:color w:val="000000"/>
          <w:sz w:val="24"/>
          <w:szCs w:val="24"/>
        </w:rPr>
        <w:t>обеспечивает</w:t>
      </w:r>
      <w:proofErr w:type="gramStart"/>
      <w:r w:rsidRPr="00793E1B">
        <w:rPr>
          <w:color w:val="000000"/>
          <w:sz w:val="24"/>
          <w:szCs w:val="24"/>
        </w:rPr>
        <w:t>:д</w:t>
      </w:r>
      <w:proofErr w:type="gramEnd"/>
      <w:r w:rsidRPr="00793E1B">
        <w:rPr>
          <w:color w:val="000000"/>
          <w:sz w:val="24"/>
          <w:szCs w:val="24"/>
        </w:rPr>
        <w:t>оступ</w:t>
      </w:r>
      <w:proofErr w:type="spellEnd"/>
      <w:r w:rsidRPr="00793E1B">
        <w:rPr>
          <w:color w:val="000000"/>
          <w:sz w:val="24"/>
          <w:szCs w:val="24"/>
        </w:rPr>
        <w:t xml:space="preserve"> к учебным планам, рабочим программам дисциплин (модулей), практик, </w:t>
      </w:r>
      <w:proofErr w:type="spellStart"/>
      <w:r w:rsidRPr="00793E1B">
        <w:rPr>
          <w:color w:val="000000"/>
          <w:sz w:val="24"/>
          <w:szCs w:val="24"/>
        </w:rPr>
        <w:t>кизданиям</w:t>
      </w:r>
      <w:proofErr w:type="spellEnd"/>
      <w:r w:rsidRPr="00793E1B">
        <w:rPr>
          <w:color w:val="000000"/>
          <w:sz w:val="24"/>
          <w:szCs w:val="24"/>
        </w:rPr>
        <w:t xml:space="preserve"> электронных библиотечных систем и электронным образовательным </w:t>
      </w:r>
      <w:proofErr w:type="spellStart"/>
      <w:r w:rsidRPr="00793E1B">
        <w:rPr>
          <w:color w:val="000000"/>
          <w:sz w:val="24"/>
          <w:szCs w:val="24"/>
        </w:rPr>
        <w:t>ресурсам,указанным</w:t>
      </w:r>
      <w:proofErr w:type="spellEnd"/>
      <w:r w:rsidRPr="00793E1B">
        <w:rPr>
          <w:color w:val="000000"/>
          <w:sz w:val="24"/>
          <w:szCs w:val="24"/>
        </w:rPr>
        <w:t xml:space="preserve"> в рабочих </w:t>
      </w:r>
      <w:proofErr w:type="spellStart"/>
      <w:r w:rsidRPr="00793E1B">
        <w:rPr>
          <w:color w:val="000000"/>
          <w:sz w:val="24"/>
          <w:szCs w:val="24"/>
        </w:rPr>
        <w:t>программах;фиксацию</w:t>
      </w:r>
      <w:proofErr w:type="spellEnd"/>
      <w:r w:rsidRPr="00793E1B">
        <w:rPr>
          <w:color w:val="000000"/>
          <w:sz w:val="24"/>
          <w:szCs w:val="24"/>
        </w:rPr>
        <w:t xml:space="preserve"> хода образовательного процесса, результатов промежуточной </w:t>
      </w:r>
      <w:proofErr w:type="spellStart"/>
      <w:r w:rsidRPr="00793E1B">
        <w:rPr>
          <w:color w:val="000000"/>
          <w:sz w:val="24"/>
          <w:szCs w:val="24"/>
        </w:rPr>
        <w:t>аттестациии</w:t>
      </w:r>
      <w:proofErr w:type="spellEnd"/>
      <w:r w:rsidRPr="00793E1B">
        <w:rPr>
          <w:color w:val="000000"/>
          <w:sz w:val="24"/>
          <w:szCs w:val="24"/>
        </w:rPr>
        <w:t xml:space="preserve"> результатов освоения основной образовательной </w:t>
      </w:r>
      <w:proofErr w:type="spellStart"/>
      <w:r w:rsidRPr="00793E1B">
        <w:rPr>
          <w:color w:val="000000"/>
          <w:sz w:val="24"/>
          <w:szCs w:val="24"/>
        </w:rPr>
        <w:t>программы;проведение</w:t>
      </w:r>
      <w:proofErr w:type="spellEnd"/>
      <w:r w:rsidRPr="00793E1B">
        <w:rPr>
          <w:color w:val="000000"/>
          <w:sz w:val="24"/>
          <w:szCs w:val="24"/>
        </w:rPr>
        <w:t xml:space="preserve"> всех видов занятий, процедур оценки результатов обучения, </w:t>
      </w:r>
      <w:proofErr w:type="spellStart"/>
      <w:r w:rsidRPr="00793E1B">
        <w:rPr>
          <w:color w:val="000000"/>
          <w:sz w:val="24"/>
          <w:szCs w:val="24"/>
        </w:rPr>
        <w:t>реализациякоторых</w:t>
      </w:r>
      <w:proofErr w:type="spellEnd"/>
      <w:r w:rsidRPr="00793E1B">
        <w:rPr>
          <w:color w:val="000000"/>
          <w:sz w:val="24"/>
          <w:szCs w:val="24"/>
        </w:rPr>
        <w:t xml:space="preserve"> предусмотрена с применением электронного обучения, </w:t>
      </w:r>
      <w:proofErr w:type="spellStart"/>
      <w:r w:rsidRPr="00793E1B">
        <w:rPr>
          <w:color w:val="000000"/>
          <w:sz w:val="24"/>
          <w:szCs w:val="24"/>
        </w:rPr>
        <w:t>дистанционныхобразовательных</w:t>
      </w:r>
      <w:proofErr w:type="spellEnd"/>
      <w:r w:rsidRPr="00793E1B">
        <w:rPr>
          <w:color w:val="000000"/>
          <w:sz w:val="24"/>
          <w:szCs w:val="24"/>
        </w:rPr>
        <w:t xml:space="preserve"> </w:t>
      </w:r>
      <w:proofErr w:type="spellStart"/>
      <w:r w:rsidRPr="00793E1B">
        <w:rPr>
          <w:color w:val="000000"/>
          <w:sz w:val="24"/>
          <w:szCs w:val="24"/>
        </w:rPr>
        <w:t>технологий;формирование</w:t>
      </w:r>
      <w:proofErr w:type="spellEnd"/>
      <w:r w:rsidRPr="00793E1B">
        <w:rPr>
          <w:color w:val="000000"/>
          <w:sz w:val="24"/>
          <w:szCs w:val="24"/>
        </w:rPr>
        <w:t xml:space="preserve">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w:t>
      </w:r>
      <w:proofErr w:type="spellStart"/>
      <w:r w:rsidRPr="00793E1B">
        <w:rPr>
          <w:color w:val="000000"/>
          <w:sz w:val="24"/>
          <w:szCs w:val="24"/>
        </w:rPr>
        <w:t>сохранениеработ</w:t>
      </w:r>
      <w:proofErr w:type="spellEnd"/>
      <w:r w:rsidRPr="00793E1B">
        <w:rPr>
          <w:color w:val="000000"/>
          <w:sz w:val="24"/>
          <w:szCs w:val="24"/>
        </w:rPr>
        <w:t xml:space="preserve"> обучающегося, рецензий и оценок на эти работы со стороны любых </w:t>
      </w:r>
      <w:proofErr w:type="spellStart"/>
      <w:r w:rsidRPr="00793E1B">
        <w:rPr>
          <w:color w:val="000000"/>
          <w:sz w:val="24"/>
          <w:szCs w:val="24"/>
        </w:rPr>
        <w:t>участниковобразовательного</w:t>
      </w:r>
      <w:proofErr w:type="spellEnd"/>
      <w:r w:rsidRPr="00793E1B">
        <w:rPr>
          <w:color w:val="000000"/>
          <w:sz w:val="24"/>
          <w:szCs w:val="24"/>
        </w:rPr>
        <w:t xml:space="preserve"> </w:t>
      </w:r>
      <w:proofErr w:type="spellStart"/>
      <w:r w:rsidRPr="00793E1B">
        <w:rPr>
          <w:color w:val="000000"/>
          <w:sz w:val="24"/>
          <w:szCs w:val="24"/>
        </w:rPr>
        <w:t>процесса</w:t>
      </w:r>
      <w:proofErr w:type="gramStart"/>
      <w:r w:rsidRPr="00793E1B">
        <w:rPr>
          <w:color w:val="000000"/>
          <w:sz w:val="24"/>
          <w:szCs w:val="24"/>
        </w:rPr>
        <w:t>;в</w:t>
      </w:r>
      <w:proofErr w:type="gramEnd"/>
      <w:r w:rsidRPr="00793E1B">
        <w:rPr>
          <w:color w:val="000000"/>
          <w:sz w:val="24"/>
          <w:szCs w:val="24"/>
        </w:rPr>
        <w:t>заимодействие</w:t>
      </w:r>
      <w:proofErr w:type="spellEnd"/>
      <w:r w:rsidRPr="00793E1B">
        <w:rPr>
          <w:color w:val="000000"/>
          <w:sz w:val="24"/>
          <w:szCs w:val="24"/>
        </w:rPr>
        <w:t xml:space="preserve"> между участниками образовательного процесса, в том </w:t>
      </w:r>
      <w:proofErr w:type="spellStart"/>
      <w:r w:rsidRPr="00793E1B">
        <w:rPr>
          <w:color w:val="000000"/>
          <w:sz w:val="24"/>
          <w:szCs w:val="24"/>
        </w:rPr>
        <w:t>числесинхронное</w:t>
      </w:r>
      <w:proofErr w:type="spellEnd"/>
      <w:r w:rsidRPr="00793E1B">
        <w:rPr>
          <w:color w:val="000000"/>
          <w:sz w:val="24"/>
          <w:szCs w:val="24"/>
        </w:rPr>
        <w:t xml:space="preserve"> и (или) асинхронное взаимодействие посредством сети «Интернет».</w:t>
      </w:r>
    </w:p>
    <w:p w:rsidR="00126CAD" w:rsidRPr="00793E1B" w:rsidRDefault="00126CAD" w:rsidP="00126CAD">
      <w:pPr>
        <w:widowControl/>
        <w:autoSpaceDE/>
        <w:autoSpaceDN/>
        <w:adjustRightInd/>
        <w:contextualSpacing/>
        <w:jc w:val="both"/>
        <w:rPr>
          <w:rFonts w:eastAsia="Calibri"/>
          <w:color w:val="000000"/>
          <w:sz w:val="24"/>
          <w:szCs w:val="24"/>
          <w:lang w:eastAsia="en-US"/>
        </w:rPr>
      </w:pPr>
    </w:p>
    <w:p w:rsidR="00126CAD" w:rsidRPr="00793E1B" w:rsidRDefault="00AB3857" w:rsidP="00126CAD">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126CAD" w:rsidRPr="00793E1B">
        <w:rPr>
          <w:rFonts w:eastAsia="Calibri"/>
          <w:b/>
          <w:color w:val="000000"/>
          <w:sz w:val="24"/>
          <w:szCs w:val="24"/>
          <w:lang w:eastAsia="en-US"/>
        </w:rPr>
        <w:t xml:space="preserve">. Методические указания для </w:t>
      </w:r>
      <w:proofErr w:type="gramStart"/>
      <w:r w:rsidR="00126CAD" w:rsidRPr="00793E1B">
        <w:rPr>
          <w:rFonts w:eastAsia="Calibri"/>
          <w:b/>
          <w:color w:val="000000"/>
          <w:sz w:val="24"/>
          <w:szCs w:val="24"/>
          <w:lang w:eastAsia="en-US"/>
        </w:rPr>
        <w:t>обучающихся</w:t>
      </w:r>
      <w:proofErr w:type="gramEnd"/>
      <w:r w:rsidR="00126CAD" w:rsidRPr="00793E1B">
        <w:rPr>
          <w:rFonts w:eastAsia="Calibri"/>
          <w:b/>
          <w:color w:val="000000"/>
          <w:sz w:val="24"/>
          <w:szCs w:val="24"/>
          <w:lang w:eastAsia="en-US"/>
        </w:rPr>
        <w:t xml:space="preserve"> по освоению дисциплины</w:t>
      </w:r>
    </w:p>
    <w:p w:rsidR="00126CAD" w:rsidRPr="00793E1B" w:rsidRDefault="00126CAD" w:rsidP="00126CAD">
      <w:pPr>
        <w:ind w:firstLine="709"/>
        <w:jc w:val="both"/>
        <w:rPr>
          <w:color w:val="000000"/>
          <w:sz w:val="24"/>
          <w:szCs w:val="24"/>
        </w:rPr>
      </w:pPr>
      <w:r w:rsidRPr="00B14050">
        <w:rPr>
          <w:sz w:val="24"/>
          <w:szCs w:val="24"/>
        </w:rPr>
        <w:t xml:space="preserve">Для того чтобы успешно освоить дисциплину </w:t>
      </w:r>
      <w:r w:rsidRPr="00D7773C">
        <w:rPr>
          <w:b/>
          <w:color w:val="000000"/>
          <w:sz w:val="24"/>
          <w:szCs w:val="24"/>
          <w:lang w:eastAsia="en-US"/>
        </w:rPr>
        <w:t>«</w:t>
      </w:r>
      <w:r w:rsidR="00D1563B">
        <w:rPr>
          <w:b/>
          <w:color w:val="000000"/>
          <w:sz w:val="24"/>
          <w:szCs w:val="24"/>
          <w:lang w:eastAsia="en-US"/>
        </w:rPr>
        <w:t>Психология лидерства</w:t>
      </w:r>
      <w:proofErr w:type="gramStart"/>
      <w:r w:rsidRPr="00D7773C">
        <w:rPr>
          <w:b/>
          <w:color w:val="000000"/>
          <w:sz w:val="24"/>
          <w:szCs w:val="24"/>
          <w:lang w:eastAsia="en-US"/>
        </w:rPr>
        <w:t>»</w:t>
      </w:r>
      <w:r w:rsidRPr="00B14050">
        <w:rPr>
          <w:sz w:val="24"/>
          <w:szCs w:val="24"/>
        </w:rPr>
        <w:t>о</w:t>
      </w:r>
      <w:proofErr w:type="gramEnd"/>
      <w:r w:rsidRPr="00B14050">
        <w:rPr>
          <w:sz w:val="24"/>
          <w:szCs w:val="24"/>
        </w:rPr>
        <w:t>бучающиеся должны</w:t>
      </w:r>
      <w:r w:rsidRPr="00793E1B">
        <w:rPr>
          <w:color w:val="000000"/>
          <w:sz w:val="24"/>
          <w:szCs w:val="24"/>
        </w:rPr>
        <w:t xml:space="preserve"> выполнить следующие методические указания.</w:t>
      </w:r>
    </w:p>
    <w:p w:rsidR="00126CAD" w:rsidRPr="00793E1B" w:rsidRDefault="00126CAD" w:rsidP="00126CAD">
      <w:pPr>
        <w:ind w:firstLine="709"/>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126CAD" w:rsidRPr="00793E1B" w:rsidRDefault="00126CAD" w:rsidP="00126CAD">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26CAD" w:rsidRPr="00793E1B" w:rsidRDefault="00126CAD" w:rsidP="00126CAD">
      <w:pPr>
        <w:ind w:firstLine="709"/>
        <w:jc w:val="both"/>
        <w:rPr>
          <w:b/>
          <w:color w:val="000000"/>
          <w:sz w:val="24"/>
          <w:szCs w:val="24"/>
        </w:rPr>
      </w:pPr>
      <w:r w:rsidRPr="00793E1B">
        <w:rPr>
          <w:color w:val="000000"/>
          <w:sz w:val="24"/>
          <w:szCs w:val="24"/>
        </w:rPr>
        <w:t xml:space="preserve"> 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подготовки к занятиям </w:t>
      </w:r>
      <w:r w:rsidRPr="00793E1B">
        <w:rPr>
          <w:b/>
          <w:color w:val="000000"/>
          <w:sz w:val="24"/>
          <w:szCs w:val="24"/>
        </w:rPr>
        <w:t xml:space="preserve">семинарского типа: </w:t>
      </w:r>
    </w:p>
    <w:p w:rsidR="00126CAD" w:rsidRPr="00793E1B" w:rsidRDefault="00126CAD" w:rsidP="00126CAD">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proofErr w:type="gramStart"/>
      <w:r w:rsidRPr="00793E1B">
        <w:rPr>
          <w:color w:val="000000"/>
          <w:sz w:val="24"/>
          <w:szCs w:val="24"/>
        </w:rPr>
        <w:lastRenderedPageBreak/>
        <w:t>организационный</w:t>
      </w:r>
      <w:proofErr w:type="gramEnd"/>
      <w:r w:rsidRPr="00793E1B">
        <w:rPr>
          <w:color w:val="000000"/>
          <w:sz w:val="24"/>
          <w:szCs w:val="24"/>
        </w:rPr>
        <w:t>;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26CAD" w:rsidRPr="00793E1B" w:rsidRDefault="00126CAD" w:rsidP="00126CAD">
      <w:pPr>
        <w:ind w:firstLine="709"/>
        <w:jc w:val="both"/>
        <w:rPr>
          <w:b/>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w:t>
      </w:r>
      <w:r w:rsidRPr="00793E1B">
        <w:rPr>
          <w:b/>
          <w:color w:val="000000"/>
          <w:sz w:val="24"/>
          <w:szCs w:val="24"/>
        </w:rPr>
        <w:t>самостоятельной работы:</w:t>
      </w:r>
    </w:p>
    <w:p w:rsidR="00126CAD" w:rsidRPr="00793E1B" w:rsidRDefault="00126CAD" w:rsidP="00126CAD">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793E1B">
        <w:rPr>
          <w:color w:val="000000"/>
          <w:sz w:val="24"/>
          <w:szCs w:val="24"/>
        </w:rPr>
        <w:t>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w:t>
      </w:r>
      <w:proofErr w:type="gramEnd"/>
      <w:r w:rsidRPr="00793E1B">
        <w:rPr>
          <w:color w:val="000000"/>
          <w:sz w:val="24"/>
          <w:szCs w:val="24"/>
        </w:rPr>
        <w:t xml:space="preserve"> − </w:t>
      </w:r>
      <w:proofErr w:type="gramStart"/>
      <w:r w:rsidRPr="00793E1B">
        <w:rPr>
          <w:color w:val="000000"/>
          <w:sz w:val="24"/>
          <w:szCs w:val="24"/>
        </w:rPr>
        <w:t>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126CAD" w:rsidRPr="00793E1B" w:rsidRDefault="00126CAD" w:rsidP="00126CA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26CAD" w:rsidRPr="00793E1B" w:rsidRDefault="00126CAD" w:rsidP="00126CA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26CAD" w:rsidRPr="00793E1B" w:rsidRDefault="00126CAD" w:rsidP="00126CAD">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793E1B">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26CAD" w:rsidRPr="00793E1B" w:rsidRDefault="00126CAD" w:rsidP="00126CA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26CAD" w:rsidRPr="00793E1B" w:rsidRDefault="00126CAD" w:rsidP="00126CAD">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proofErr w:type="gramStart"/>
      <w:r w:rsidRPr="00793E1B">
        <w:rPr>
          <w:color w:val="000000"/>
          <w:sz w:val="24"/>
          <w:szCs w:val="24"/>
        </w:rPr>
        <w:t>характер</w:t>
      </w:r>
      <w:proofErr w:type="gramEnd"/>
      <w:r w:rsidRPr="00793E1B">
        <w:rPr>
          <w:color w:val="000000"/>
          <w:sz w:val="24"/>
          <w:szCs w:val="24"/>
        </w:rPr>
        <w:t xml:space="preserve"> и уловить скрытые вопросы.</w:t>
      </w:r>
    </w:p>
    <w:p w:rsidR="00126CAD" w:rsidRPr="00793E1B" w:rsidRDefault="00126CAD" w:rsidP="00126CA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26CAD" w:rsidRPr="00793E1B" w:rsidRDefault="00126CAD" w:rsidP="00126CA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26CAD" w:rsidRPr="00793E1B" w:rsidRDefault="00126CAD" w:rsidP="00126CAD">
      <w:pPr>
        <w:ind w:firstLine="709"/>
        <w:jc w:val="both"/>
        <w:rPr>
          <w:color w:val="000000"/>
          <w:sz w:val="24"/>
          <w:szCs w:val="24"/>
        </w:rPr>
      </w:pPr>
      <w:r w:rsidRPr="00793E1B">
        <w:rPr>
          <w:color w:val="000000"/>
          <w:sz w:val="24"/>
          <w:szCs w:val="24"/>
        </w:rPr>
        <w:t xml:space="preserve">Следующим этапом </w:t>
      </w:r>
      <w:proofErr w:type="spellStart"/>
      <w:r w:rsidRPr="00793E1B">
        <w:rPr>
          <w:color w:val="000000"/>
          <w:sz w:val="24"/>
          <w:szCs w:val="24"/>
        </w:rPr>
        <w:t>работыс</w:t>
      </w:r>
      <w:proofErr w:type="spellEnd"/>
      <w:r w:rsidRPr="00793E1B">
        <w:rPr>
          <w:color w:val="000000"/>
          <w:sz w:val="24"/>
          <w:szCs w:val="24"/>
        </w:rPr>
        <w:t xml:space="preserve">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26CAD" w:rsidRPr="00793E1B" w:rsidRDefault="00126CAD" w:rsidP="00126CA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w:t>
      </w:r>
      <w:proofErr w:type="gramStart"/>
      <w:r w:rsidRPr="00793E1B">
        <w:rPr>
          <w:rFonts w:eastAsia="Calibri"/>
          <w:color w:val="000000"/>
          <w:sz w:val="24"/>
          <w:szCs w:val="24"/>
          <w:lang w:eastAsia="en-US"/>
        </w:rPr>
        <w:t>прослушанное</w:t>
      </w:r>
      <w:proofErr w:type="gramEnd"/>
      <w:r w:rsidRPr="00793E1B">
        <w:rPr>
          <w:rFonts w:eastAsia="Calibri"/>
          <w:color w:val="000000"/>
          <w:sz w:val="24"/>
          <w:szCs w:val="24"/>
          <w:lang w:eastAsia="en-US"/>
        </w:rPr>
        <w:t xml:space="preserve"> и прочитанное;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126CAD" w:rsidRPr="00793E1B" w:rsidRDefault="00126CAD" w:rsidP="00126CAD">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126CAD" w:rsidRPr="00793E1B" w:rsidRDefault="00126CAD" w:rsidP="00126CA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126CAD" w:rsidRPr="00793E1B" w:rsidRDefault="00126CAD" w:rsidP="00126CA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126CAD" w:rsidRPr="00793E1B" w:rsidRDefault="00126CAD" w:rsidP="00126CA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126CAD" w:rsidRPr="00793E1B" w:rsidRDefault="00126CAD" w:rsidP="00126CA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126CAD" w:rsidRPr="00793E1B" w:rsidRDefault="00126CAD" w:rsidP="00126CA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126CAD" w:rsidRPr="00793E1B" w:rsidRDefault="00126CAD" w:rsidP="00126CAD">
      <w:pPr>
        <w:ind w:firstLine="709"/>
        <w:jc w:val="both"/>
        <w:rPr>
          <w:color w:val="000000"/>
          <w:sz w:val="24"/>
          <w:szCs w:val="24"/>
        </w:rPr>
      </w:pPr>
    </w:p>
    <w:p w:rsidR="00126CAD" w:rsidRPr="00793E1B" w:rsidRDefault="00126CAD" w:rsidP="00126CAD">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B3857">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lastRenderedPageBreak/>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93E1B">
        <w:rPr>
          <w:color w:val="000000"/>
          <w:sz w:val="24"/>
          <w:szCs w:val="24"/>
        </w:rPr>
        <w:t>MicrosoftPowerPoint</w:t>
      </w:r>
      <w:proofErr w:type="spellEnd"/>
      <w:r w:rsidRPr="00793E1B">
        <w:rPr>
          <w:color w:val="000000"/>
          <w:sz w:val="24"/>
          <w:szCs w:val="24"/>
        </w:rPr>
        <w:t>, видеоматериалов, слайдов.</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 xml:space="preserve">Электронная информационно-образовательная среда Академии, работающая на платформе LMS </w:t>
      </w:r>
      <w:proofErr w:type="spellStart"/>
      <w:r w:rsidRPr="00793E1B">
        <w:rPr>
          <w:color w:val="000000"/>
          <w:sz w:val="24"/>
          <w:szCs w:val="24"/>
        </w:rPr>
        <w:t>Moodle</w:t>
      </w:r>
      <w:proofErr w:type="spellEnd"/>
      <w:r w:rsidRPr="00793E1B">
        <w:rPr>
          <w:color w:val="000000"/>
          <w:sz w:val="24"/>
          <w:szCs w:val="24"/>
        </w:rPr>
        <w:t>, обеспечивает:</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793E1B">
        <w:rPr>
          <w:color w:val="000000"/>
          <w:sz w:val="24"/>
          <w:szCs w:val="24"/>
        </w:rPr>
        <w:t xml:space="preserve">( </w:t>
      </w:r>
      <w:proofErr w:type="gramEnd"/>
      <w:r w:rsidRPr="00793E1B">
        <w:rPr>
          <w:color w:val="000000"/>
          <w:sz w:val="24"/>
          <w:szCs w:val="24"/>
        </w:rPr>
        <w:t xml:space="preserve">ЭБС </w:t>
      </w:r>
      <w:proofErr w:type="spellStart"/>
      <w:r w:rsidRPr="00793E1B">
        <w:rPr>
          <w:color w:val="000000"/>
          <w:sz w:val="24"/>
          <w:szCs w:val="24"/>
        </w:rPr>
        <w:t>IPRBooks</w:t>
      </w:r>
      <w:proofErr w:type="spellEnd"/>
      <w:r>
        <w:rPr>
          <w:color w:val="000000"/>
          <w:sz w:val="24"/>
          <w:szCs w:val="24"/>
        </w:rPr>
        <w:t xml:space="preserve">, </w:t>
      </w:r>
      <w:r w:rsidRPr="00951F6B">
        <w:rPr>
          <w:sz w:val="24"/>
          <w:szCs w:val="24"/>
        </w:rPr>
        <w:t xml:space="preserve">ЭБС </w:t>
      </w:r>
      <w:proofErr w:type="spellStart"/>
      <w:r w:rsidRPr="00951F6B">
        <w:rPr>
          <w:sz w:val="24"/>
          <w:szCs w:val="24"/>
        </w:rPr>
        <w:t>Юрайт</w:t>
      </w:r>
      <w:proofErr w:type="spellEnd"/>
      <w:r w:rsidRPr="00793E1B">
        <w:rPr>
          <w:color w:val="000000"/>
          <w:sz w:val="24"/>
          <w:szCs w:val="24"/>
        </w:rPr>
        <w:t xml:space="preserve"> ) и электронным образовательным ресурсам, указанным в рабочих программах;</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793E1B">
        <w:rPr>
          <w:color w:val="000000"/>
          <w:sz w:val="24"/>
          <w:szCs w:val="24"/>
        </w:rPr>
        <w:t>бакалавриата</w:t>
      </w:r>
      <w:proofErr w:type="spellEnd"/>
      <w:r w:rsidRPr="00793E1B">
        <w:rPr>
          <w:color w:val="000000"/>
          <w:sz w:val="24"/>
          <w:szCs w:val="24"/>
        </w:rPr>
        <w:t>;</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6CAD" w:rsidRPr="00793E1B" w:rsidRDefault="00126CAD" w:rsidP="00126CAD">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демонстрация </w:t>
      </w:r>
      <w:proofErr w:type="spellStart"/>
      <w:r w:rsidRPr="00793E1B">
        <w:rPr>
          <w:color w:val="000000"/>
          <w:sz w:val="24"/>
          <w:szCs w:val="24"/>
        </w:rPr>
        <w:t>мультимедийных</w:t>
      </w:r>
      <w:proofErr w:type="spellEnd"/>
      <w:r w:rsidRPr="00793E1B">
        <w:rPr>
          <w:color w:val="000000"/>
          <w:sz w:val="24"/>
          <w:szCs w:val="24"/>
        </w:rPr>
        <w:t xml:space="preserve"> материалов.</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r>
      <w:proofErr w:type="spellStart"/>
      <w:r w:rsidRPr="00793E1B">
        <w:rPr>
          <w:color w:val="000000"/>
          <w:sz w:val="24"/>
          <w:szCs w:val="24"/>
        </w:rPr>
        <w:t>MicrosoftWindows</w:t>
      </w:r>
      <w:proofErr w:type="spellEnd"/>
      <w:r w:rsidRPr="00793E1B">
        <w:rPr>
          <w:color w:val="000000"/>
          <w:sz w:val="24"/>
          <w:szCs w:val="24"/>
        </w:rPr>
        <w:t xml:space="preserve"> XP </w:t>
      </w:r>
      <w:proofErr w:type="spellStart"/>
      <w:r w:rsidRPr="00793E1B">
        <w:rPr>
          <w:color w:val="000000"/>
          <w:sz w:val="24"/>
          <w:szCs w:val="24"/>
        </w:rPr>
        <w:t>Professional</w:t>
      </w:r>
      <w:proofErr w:type="spellEnd"/>
      <w:r w:rsidRPr="00793E1B">
        <w:rPr>
          <w:color w:val="000000"/>
          <w:sz w:val="24"/>
          <w:szCs w:val="24"/>
        </w:rPr>
        <w:t xml:space="preserve"> SP3 </w:t>
      </w:r>
    </w:p>
    <w:p w:rsidR="00126CAD" w:rsidRPr="00C30046" w:rsidRDefault="00126CAD" w:rsidP="00126CAD">
      <w:pPr>
        <w:widowControl/>
        <w:autoSpaceDE/>
        <w:adjustRightInd/>
        <w:ind w:firstLine="709"/>
        <w:jc w:val="both"/>
        <w:rPr>
          <w:color w:val="000000"/>
          <w:sz w:val="24"/>
          <w:szCs w:val="24"/>
        </w:rPr>
      </w:pPr>
      <w:r w:rsidRPr="00C30046">
        <w:rPr>
          <w:color w:val="000000"/>
          <w:sz w:val="24"/>
          <w:szCs w:val="24"/>
        </w:rPr>
        <w:t>•</w:t>
      </w:r>
      <w:r w:rsidRPr="00C30046">
        <w:rPr>
          <w:color w:val="000000"/>
          <w:sz w:val="24"/>
          <w:szCs w:val="24"/>
        </w:rPr>
        <w:tab/>
      </w:r>
      <w:proofErr w:type="spellStart"/>
      <w:r w:rsidRPr="00793E1B">
        <w:rPr>
          <w:color w:val="000000"/>
          <w:sz w:val="24"/>
          <w:szCs w:val="24"/>
          <w:lang w:val="en-US"/>
        </w:rPr>
        <w:t>MicrosoftOfficeProfessional</w:t>
      </w:r>
      <w:proofErr w:type="spellEnd"/>
      <w:r w:rsidRPr="00C30046">
        <w:rPr>
          <w:color w:val="000000"/>
          <w:sz w:val="24"/>
          <w:szCs w:val="24"/>
        </w:rPr>
        <w:t xml:space="preserve"> 2007 </w:t>
      </w:r>
      <w:r w:rsidRPr="00793E1B">
        <w:rPr>
          <w:color w:val="000000"/>
          <w:sz w:val="24"/>
          <w:szCs w:val="24"/>
          <w:lang w:val="en-US"/>
        </w:rPr>
        <w:t>Russian</w:t>
      </w:r>
    </w:p>
    <w:p w:rsidR="00126CAD" w:rsidRPr="00C30046" w:rsidRDefault="00126CAD" w:rsidP="00126CAD">
      <w:pPr>
        <w:widowControl/>
        <w:autoSpaceDE/>
        <w:adjustRightInd/>
        <w:ind w:firstLine="709"/>
        <w:jc w:val="both"/>
        <w:rPr>
          <w:color w:val="000000"/>
          <w:sz w:val="24"/>
          <w:szCs w:val="24"/>
        </w:rPr>
      </w:pPr>
      <w:r w:rsidRPr="00C30046">
        <w:rPr>
          <w:color w:val="000000"/>
          <w:sz w:val="24"/>
          <w:szCs w:val="24"/>
        </w:rPr>
        <w:t>•</w:t>
      </w:r>
      <w:r w:rsidRPr="00C30046">
        <w:rPr>
          <w:color w:val="000000"/>
          <w:sz w:val="24"/>
          <w:szCs w:val="24"/>
        </w:rPr>
        <w:tab/>
      </w:r>
      <w:proofErr w:type="spellStart"/>
      <w:r w:rsidRPr="00793E1B">
        <w:rPr>
          <w:color w:val="000000"/>
          <w:sz w:val="24"/>
          <w:szCs w:val="24"/>
        </w:rPr>
        <w:t>АнтивирусКасперского</w:t>
      </w:r>
      <w:proofErr w:type="spellEnd"/>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r>
      <w:proofErr w:type="spellStart"/>
      <w:proofErr w:type="gramStart"/>
      <w:r w:rsidRPr="00793E1B">
        <w:rPr>
          <w:color w:val="000000"/>
          <w:sz w:val="24"/>
          <w:szCs w:val="24"/>
        </w:rPr>
        <w:t>C</w:t>
      </w:r>
      <w:proofErr w:type="gramEnd"/>
      <w:r w:rsidRPr="00793E1B">
        <w:rPr>
          <w:color w:val="000000"/>
          <w:sz w:val="24"/>
          <w:szCs w:val="24"/>
        </w:rPr>
        <w:t>истема</w:t>
      </w:r>
      <w:proofErr w:type="spellEnd"/>
      <w:r w:rsidRPr="00793E1B">
        <w:rPr>
          <w:color w:val="000000"/>
          <w:sz w:val="24"/>
          <w:szCs w:val="24"/>
        </w:rPr>
        <w:t xml:space="preserve"> управления курсами LMS </w:t>
      </w:r>
      <w:proofErr w:type="spellStart"/>
      <w:r w:rsidRPr="00793E1B">
        <w:rPr>
          <w:color w:val="000000"/>
          <w:sz w:val="24"/>
          <w:szCs w:val="24"/>
        </w:rPr>
        <w:t>Moodle</w:t>
      </w:r>
      <w:proofErr w:type="spellEnd"/>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126CAD" w:rsidRPr="00793E1B" w:rsidRDefault="00126CAD" w:rsidP="00126CAD">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126CAD" w:rsidRPr="00793E1B" w:rsidRDefault="00126CAD" w:rsidP="00126CAD">
      <w:pPr>
        <w:widowControl/>
        <w:autoSpaceDE/>
        <w:adjustRightInd/>
        <w:jc w:val="both"/>
        <w:rPr>
          <w:color w:val="000000"/>
          <w:sz w:val="24"/>
          <w:szCs w:val="24"/>
        </w:rPr>
      </w:pPr>
    </w:p>
    <w:p w:rsidR="00126CAD" w:rsidRPr="00793E1B" w:rsidRDefault="00126CAD" w:rsidP="00126CAD">
      <w:pPr>
        <w:widowControl/>
        <w:autoSpaceDE/>
        <w:autoSpaceDN/>
        <w:adjustRightInd/>
        <w:ind w:firstLine="709"/>
        <w:jc w:val="both"/>
        <w:rPr>
          <w:b/>
          <w:color w:val="000000"/>
          <w:sz w:val="24"/>
          <w:szCs w:val="24"/>
        </w:rPr>
      </w:pPr>
      <w:r w:rsidRPr="00793E1B">
        <w:rPr>
          <w:b/>
          <w:color w:val="000000"/>
          <w:sz w:val="24"/>
          <w:szCs w:val="24"/>
        </w:rPr>
        <w:t>1</w:t>
      </w:r>
      <w:r w:rsidR="00AB3857">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0F1416" w:rsidRDefault="00D814AD" w:rsidP="000F1416">
      <w:pPr>
        <w:ind w:firstLine="709"/>
        <w:jc w:val="both"/>
        <w:rPr>
          <w:sz w:val="24"/>
          <w:szCs w:val="24"/>
        </w:rPr>
      </w:pPr>
      <w:r>
        <w:rPr>
          <w:color w:val="000000"/>
          <w:sz w:val="24"/>
          <w:szCs w:val="24"/>
        </w:rPr>
        <w:t xml:space="preserve">Для осуществления образовательного процесса по направлению подготовки </w:t>
      </w:r>
      <w:r>
        <w:rPr>
          <w:sz w:val="24"/>
          <w:szCs w:val="24"/>
        </w:rPr>
        <w:t>37.03.01 «Психология»</w:t>
      </w:r>
      <w:r>
        <w:rPr>
          <w:rFonts w:eastAsia="Courier New"/>
          <w:sz w:val="24"/>
          <w:szCs w:val="24"/>
          <w:lang w:bidi="ru-RU"/>
        </w:rPr>
        <w:t xml:space="preserve"> направленность (профиль) программы «</w:t>
      </w:r>
      <w:r>
        <w:rPr>
          <w:sz w:val="24"/>
          <w:szCs w:val="24"/>
        </w:rPr>
        <w:t>Психологическое консультирование</w:t>
      </w:r>
      <w:proofErr w:type="gramStart"/>
      <w:r>
        <w:rPr>
          <w:rFonts w:eastAsia="Courier New"/>
          <w:sz w:val="24"/>
          <w:szCs w:val="24"/>
          <w:lang w:bidi="ru-RU"/>
        </w:rPr>
        <w:t>»</w:t>
      </w:r>
      <w:r w:rsidR="000F1416">
        <w:rPr>
          <w:sz w:val="24"/>
          <w:szCs w:val="24"/>
        </w:rPr>
        <w:t>А</w:t>
      </w:r>
      <w:proofErr w:type="gramEnd"/>
      <w:r w:rsidR="000F1416">
        <w:rPr>
          <w:sz w:val="24"/>
          <w:szCs w:val="24"/>
        </w:rPr>
        <w:t>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416" w:rsidRDefault="000F1416" w:rsidP="000F1416">
      <w:pPr>
        <w:ind w:firstLine="709"/>
        <w:jc w:val="both"/>
        <w:rPr>
          <w:sz w:val="24"/>
          <w:szCs w:val="24"/>
        </w:rPr>
      </w:pPr>
      <w:r>
        <w:rPr>
          <w:sz w:val="24"/>
          <w:szCs w:val="24"/>
        </w:rPr>
        <w:t xml:space="preserve">Специальные помещения представляют собой учебные аудитории учебных </w:t>
      </w:r>
      <w:r>
        <w:rPr>
          <w:sz w:val="24"/>
          <w:szCs w:val="24"/>
        </w:rPr>
        <w:lastRenderedPageBreak/>
        <w:t xml:space="preserve">корпусов, расположенных по адресу г. Омск, ул. 4 Челюскинцев, 2а, г. Омск, ул. 2 </w:t>
      </w:r>
      <w:proofErr w:type="gramStart"/>
      <w:r>
        <w:rPr>
          <w:sz w:val="24"/>
          <w:szCs w:val="24"/>
        </w:rPr>
        <w:t>Производственная</w:t>
      </w:r>
      <w:proofErr w:type="gramEnd"/>
      <w:r>
        <w:rPr>
          <w:sz w:val="24"/>
          <w:szCs w:val="24"/>
        </w:rPr>
        <w:t>, д. 41/1</w:t>
      </w:r>
    </w:p>
    <w:p w:rsidR="000F1416" w:rsidRDefault="000F1416" w:rsidP="000F1416">
      <w:pPr>
        <w:ind w:firstLine="708"/>
        <w:jc w:val="both"/>
        <w:rPr>
          <w:sz w:val="24"/>
          <w:szCs w:val="24"/>
        </w:rPr>
      </w:pPr>
      <w:r>
        <w:rPr>
          <w:sz w:val="24"/>
          <w:szCs w:val="24"/>
        </w:rPr>
        <w:t xml:space="preserve">1. Для проведения лекционных занятий: лекционные учебные </w:t>
      </w:r>
      <w:proofErr w:type="gramStart"/>
      <w:r>
        <w:rPr>
          <w:sz w:val="24"/>
          <w:szCs w:val="24"/>
        </w:rPr>
        <w:t>аудитории</w:t>
      </w:r>
      <w:proofErr w:type="gramEnd"/>
      <w:r>
        <w:rPr>
          <w:sz w:val="24"/>
          <w:szCs w:val="24"/>
        </w:rPr>
        <w:t xml:space="preserve"> материально-техническое оснащение которых составляют:  учебно-наглядные пособия: наглядно-дидактические материалы. </w:t>
      </w:r>
      <w:r>
        <w:rPr>
          <w:sz w:val="24"/>
          <w:szCs w:val="24"/>
          <w:shd w:val="clear" w:color="auto" w:fill="FFFFFF"/>
        </w:rPr>
        <w:t>Столы аудиторные, стол преподавательский</w:t>
      </w:r>
      <w:proofErr w:type="gramStart"/>
      <w:r>
        <w:rPr>
          <w:sz w:val="24"/>
          <w:szCs w:val="24"/>
          <w:shd w:val="clear" w:color="auto" w:fill="FFFFFF"/>
        </w:rPr>
        <w:t xml:space="preserve"> ,</w:t>
      </w:r>
      <w:proofErr w:type="gramEnd"/>
      <w:r>
        <w:rPr>
          <w:sz w:val="24"/>
          <w:szCs w:val="24"/>
          <w:shd w:val="clear" w:color="auto" w:fill="FFFFFF"/>
        </w:rPr>
        <w:t xml:space="preserve"> стулья аудиторные, стул преподавательский , кафедра, доска</w:t>
      </w:r>
      <w:r>
        <w:rPr>
          <w:sz w:val="24"/>
          <w:szCs w:val="24"/>
          <w:shd w:val="clear" w:color="auto" w:fill="F9F9F9"/>
        </w:rPr>
        <w:t xml:space="preserve"> микшер, микрофон , аудио-видео усилитель , ноутбук, Операционная система </w:t>
      </w:r>
      <w:proofErr w:type="spellStart"/>
      <w:r>
        <w:rPr>
          <w:sz w:val="24"/>
          <w:szCs w:val="24"/>
          <w:shd w:val="clear" w:color="auto" w:fill="F9F9F9"/>
          <w:lang w:val="en-US"/>
        </w:rPr>
        <w:t>MicrosoftWindows</w:t>
      </w:r>
      <w:proofErr w:type="spellEnd"/>
      <w:r>
        <w:rPr>
          <w:sz w:val="24"/>
          <w:szCs w:val="24"/>
          <w:shd w:val="clear" w:color="auto" w:fill="F9F9F9"/>
        </w:rPr>
        <w:t xml:space="preserve"> 10, </w:t>
      </w:r>
      <w:proofErr w:type="spellStart"/>
      <w:r>
        <w:rPr>
          <w:sz w:val="24"/>
          <w:szCs w:val="24"/>
          <w:shd w:val="clear" w:color="auto" w:fill="F9F9F9"/>
          <w:lang w:val="en-US"/>
        </w:rPr>
        <w:t>MicrosoftOfficeProfessionalPlus</w:t>
      </w:r>
      <w:proofErr w:type="spellEnd"/>
      <w:r>
        <w:rPr>
          <w:sz w:val="24"/>
          <w:szCs w:val="24"/>
          <w:shd w:val="clear" w:color="auto" w:fill="F9F9F9"/>
        </w:rPr>
        <w:t xml:space="preserve"> 2007</w:t>
      </w:r>
    </w:p>
    <w:p w:rsidR="000F1416" w:rsidRDefault="000F1416" w:rsidP="000F1416">
      <w:pPr>
        <w:ind w:firstLine="708"/>
        <w:jc w:val="both"/>
        <w:rPr>
          <w:sz w:val="24"/>
          <w:szCs w:val="24"/>
          <w:shd w:val="clear" w:color="auto" w:fill="F9F9F9"/>
        </w:rPr>
      </w:pPr>
      <w:r>
        <w:rPr>
          <w:sz w:val="24"/>
          <w:szCs w:val="24"/>
        </w:rPr>
        <w:t>2. Для проведения практических занятий:</w:t>
      </w:r>
      <w:r>
        <w:rPr>
          <w:sz w:val="24"/>
          <w:szCs w:val="24"/>
          <w:shd w:val="clear" w:color="auto" w:fill="F9F9F9"/>
        </w:rPr>
        <w:t xml:space="preserve"> методический кабинет по педагогическому образованию, учебные аудитории для проведения занятий практического типа, лингафонный кабинет  </w:t>
      </w:r>
      <w:r>
        <w:rPr>
          <w:sz w:val="24"/>
          <w:szCs w:val="24"/>
        </w:rPr>
        <w:t xml:space="preserve">материально-техническое оснащение которых составляют: учебно-наглядные пособия: наглядно-дидактические материалы, </w:t>
      </w:r>
      <w:r>
        <w:rPr>
          <w:sz w:val="24"/>
          <w:szCs w:val="24"/>
          <w:shd w:val="clear" w:color="auto" w:fill="F9F9F9"/>
        </w:rPr>
        <w:t xml:space="preserve">столы компьютерные,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компьютеры,  </w:t>
      </w:r>
      <w:proofErr w:type="spellStart"/>
      <w:r>
        <w:rPr>
          <w:sz w:val="24"/>
          <w:szCs w:val="24"/>
          <w:shd w:val="clear" w:color="auto" w:fill="F9F9F9"/>
        </w:rPr>
        <w:t>Линко</w:t>
      </w:r>
      <w:proofErr w:type="spellEnd"/>
      <w:r>
        <w:rPr>
          <w:sz w:val="24"/>
          <w:szCs w:val="24"/>
          <w:shd w:val="clear" w:color="auto" w:fill="F9F9F9"/>
        </w:rPr>
        <w:t xml:space="preserve"> V8.2,Операционная система </w:t>
      </w:r>
      <w:proofErr w:type="spellStart"/>
      <w:r>
        <w:rPr>
          <w:sz w:val="24"/>
          <w:szCs w:val="24"/>
          <w:shd w:val="clear" w:color="auto" w:fill="F9F9F9"/>
          <w:lang w:val="en-US"/>
        </w:rPr>
        <w:t>MicrosoftWindowsXP</w:t>
      </w:r>
      <w:proofErr w:type="spellEnd"/>
      <w:r>
        <w:rPr>
          <w:sz w:val="24"/>
          <w:szCs w:val="24"/>
          <w:shd w:val="clear" w:color="auto" w:fill="F9F9F9"/>
        </w:rPr>
        <w:t xml:space="preserve">, </w:t>
      </w:r>
      <w:proofErr w:type="spellStart"/>
      <w:r>
        <w:rPr>
          <w:sz w:val="24"/>
          <w:szCs w:val="24"/>
          <w:shd w:val="clear" w:color="auto" w:fill="F9F9F9"/>
          <w:lang w:val="en-US"/>
        </w:rPr>
        <w:t>MicrosoftOfficeProfessionalPlus</w:t>
      </w:r>
      <w:proofErr w:type="spellEnd"/>
      <w:r>
        <w:rPr>
          <w:sz w:val="24"/>
          <w:szCs w:val="24"/>
          <w:shd w:val="clear" w:color="auto" w:fill="F9F9F9"/>
        </w:rPr>
        <w:t xml:space="preserve"> 2007,  </w:t>
      </w:r>
      <w:proofErr w:type="spellStart"/>
      <w:r>
        <w:rPr>
          <w:sz w:val="24"/>
          <w:szCs w:val="24"/>
          <w:shd w:val="clear" w:color="auto" w:fill="F9F9F9"/>
          <w:lang w:val="en-US"/>
        </w:rPr>
        <w:t>LibreOfficeWriter</w:t>
      </w:r>
      <w:proofErr w:type="spellEnd"/>
      <w:r>
        <w:rPr>
          <w:sz w:val="24"/>
          <w:szCs w:val="24"/>
          <w:shd w:val="clear" w:color="auto" w:fill="F9F9F9"/>
        </w:rPr>
        <w:t xml:space="preserve">,  </w:t>
      </w:r>
      <w:proofErr w:type="spellStart"/>
      <w:r>
        <w:rPr>
          <w:sz w:val="24"/>
          <w:szCs w:val="24"/>
          <w:shd w:val="clear" w:color="auto" w:fill="F9F9F9"/>
          <w:lang w:val="en-US"/>
        </w:rPr>
        <w:t>LibreOfficeCalc</w:t>
      </w:r>
      <w:proofErr w:type="spellEnd"/>
      <w:r>
        <w:rPr>
          <w:sz w:val="24"/>
          <w:szCs w:val="24"/>
          <w:shd w:val="clear" w:color="auto" w:fill="F9F9F9"/>
        </w:rPr>
        <w:t xml:space="preserve">,  </w:t>
      </w:r>
      <w:proofErr w:type="spellStart"/>
      <w:r>
        <w:rPr>
          <w:sz w:val="24"/>
          <w:szCs w:val="24"/>
          <w:shd w:val="clear" w:color="auto" w:fill="F9F9F9"/>
          <w:lang w:val="en-US"/>
        </w:rPr>
        <w:t>LibreOfficeImpress</w:t>
      </w:r>
      <w:proofErr w:type="spellEnd"/>
      <w:r>
        <w:rPr>
          <w:sz w:val="24"/>
          <w:szCs w:val="24"/>
          <w:shd w:val="clear" w:color="auto" w:fill="F9F9F9"/>
        </w:rPr>
        <w:t xml:space="preserve">,  </w:t>
      </w:r>
      <w:proofErr w:type="spellStart"/>
      <w:r>
        <w:rPr>
          <w:sz w:val="24"/>
          <w:szCs w:val="24"/>
          <w:shd w:val="clear" w:color="auto" w:fill="F9F9F9"/>
          <w:lang w:val="en-US"/>
        </w:rPr>
        <w:t>LibreOfficeDraw</w:t>
      </w:r>
      <w:proofErr w:type="spellEnd"/>
      <w:r>
        <w:rPr>
          <w:sz w:val="24"/>
          <w:szCs w:val="24"/>
          <w:shd w:val="clear" w:color="auto" w:fill="F9F9F9"/>
        </w:rPr>
        <w:t xml:space="preserve">,  </w:t>
      </w:r>
      <w:proofErr w:type="spellStart"/>
      <w:r>
        <w:rPr>
          <w:sz w:val="24"/>
          <w:szCs w:val="24"/>
          <w:shd w:val="clear" w:color="auto" w:fill="F9F9F9"/>
          <w:lang w:val="en-US"/>
        </w:rPr>
        <w:t>LibreOfficeMath</w:t>
      </w:r>
      <w:proofErr w:type="spellEnd"/>
      <w:r>
        <w:rPr>
          <w:sz w:val="24"/>
          <w:szCs w:val="24"/>
          <w:shd w:val="clear" w:color="auto" w:fill="F9F9F9"/>
        </w:rPr>
        <w:t xml:space="preserve">,  </w:t>
      </w:r>
      <w:proofErr w:type="spellStart"/>
      <w:r>
        <w:rPr>
          <w:sz w:val="24"/>
          <w:szCs w:val="24"/>
          <w:shd w:val="clear" w:color="auto" w:fill="F9F9F9"/>
          <w:lang w:val="en-US"/>
        </w:rPr>
        <w:t>LibreOfficeBase</w:t>
      </w:r>
      <w:proofErr w:type="spellEnd"/>
      <w:r>
        <w:rPr>
          <w:sz w:val="24"/>
          <w:szCs w:val="24"/>
          <w:shd w:val="clear" w:color="auto" w:fill="F9F9F9"/>
        </w:rPr>
        <w:t>,</w:t>
      </w:r>
      <w:proofErr w:type="spellStart"/>
      <w:r>
        <w:rPr>
          <w:sz w:val="24"/>
          <w:szCs w:val="24"/>
          <w:shd w:val="clear" w:color="auto" w:fill="F9F9F9"/>
        </w:rPr>
        <w:t>Линко</w:t>
      </w:r>
      <w:proofErr w:type="spellEnd"/>
      <w:r>
        <w:rPr>
          <w:sz w:val="24"/>
          <w:szCs w:val="24"/>
          <w:shd w:val="clear" w:color="auto" w:fill="F9F9F9"/>
        </w:rPr>
        <w:t xml:space="preserve"> V8.2, 1С</w:t>
      </w:r>
      <w:proofErr w:type="gramStart"/>
      <w:r>
        <w:rPr>
          <w:sz w:val="24"/>
          <w:szCs w:val="24"/>
          <w:shd w:val="clear" w:color="auto" w:fill="F9F9F9"/>
        </w:rPr>
        <w:t>:П</w:t>
      </w:r>
      <w:proofErr w:type="gramEnd"/>
      <w:r>
        <w:rPr>
          <w:sz w:val="24"/>
          <w:szCs w:val="24"/>
          <w:shd w:val="clear" w:color="auto" w:fill="F9F9F9"/>
        </w:rPr>
        <w:t xml:space="preserve">редпр.8.Комплект для обучения в высших и средних учебных заведениях, </w:t>
      </w:r>
      <w:proofErr w:type="spellStart"/>
      <w:r>
        <w:rPr>
          <w:sz w:val="24"/>
          <w:szCs w:val="24"/>
          <w:shd w:val="clear" w:color="auto" w:fill="F9F9F9"/>
        </w:rPr>
        <w:t>NetBeans</w:t>
      </w:r>
      <w:proofErr w:type="spellEnd"/>
      <w:r>
        <w:rPr>
          <w:sz w:val="24"/>
          <w:szCs w:val="24"/>
          <w:shd w:val="clear" w:color="auto" w:fill="F9F9F9"/>
        </w:rPr>
        <w:t xml:space="preserve"> , </w:t>
      </w:r>
      <w:proofErr w:type="spellStart"/>
      <w:r>
        <w:rPr>
          <w:sz w:val="24"/>
          <w:szCs w:val="24"/>
          <w:shd w:val="clear" w:color="auto" w:fill="F9F9F9"/>
        </w:rPr>
        <w:t>RunaWFE</w:t>
      </w:r>
      <w:proofErr w:type="spellEnd"/>
      <w:r>
        <w:rPr>
          <w:sz w:val="24"/>
          <w:szCs w:val="24"/>
          <w:shd w:val="clear" w:color="auto" w:fill="F9F9F9"/>
        </w:rPr>
        <w:t xml:space="preserve">, </w:t>
      </w:r>
      <w:proofErr w:type="spellStart"/>
      <w:r>
        <w:rPr>
          <w:sz w:val="24"/>
          <w:szCs w:val="24"/>
          <w:shd w:val="clear" w:color="auto" w:fill="F9F9F9"/>
        </w:rPr>
        <w:t>Moodle</w:t>
      </w:r>
      <w:proofErr w:type="spellEnd"/>
      <w:r>
        <w:rPr>
          <w:sz w:val="24"/>
          <w:szCs w:val="24"/>
          <w:shd w:val="clear" w:color="auto" w:fill="F9F9F9"/>
        </w:rPr>
        <w:t xml:space="preserve">, </w:t>
      </w:r>
      <w:proofErr w:type="spellStart"/>
      <w:r>
        <w:rPr>
          <w:sz w:val="24"/>
          <w:szCs w:val="24"/>
          <w:shd w:val="clear" w:color="auto" w:fill="F9F9F9"/>
        </w:rPr>
        <w:t>BigBlueButton</w:t>
      </w:r>
      <w:proofErr w:type="spellEnd"/>
      <w:r>
        <w:rPr>
          <w:sz w:val="24"/>
          <w:szCs w:val="24"/>
          <w:shd w:val="clear" w:color="auto" w:fill="F9F9F9"/>
        </w:rPr>
        <w:t xml:space="preserve">, PSPP, GIMP,  </w:t>
      </w:r>
      <w:proofErr w:type="spellStart"/>
      <w:r>
        <w:rPr>
          <w:sz w:val="24"/>
          <w:szCs w:val="24"/>
          <w:shd w:val="clear" w:color="auto" w:fill="F9F9F9"/>
        </w:rPr>
        <w:t>Inkscape</w:t>
      </w:r>
      <w:proofErr w:type="spellEnd"/>
      <w:r>
        <w:rPr>
          <w:sz w:val="24"/>
          <w:szCs w:val="24"/>
          <w:shd w:val="clear" w:color="auto" w:fill="F9F9F9"/>
        </w:rPr>
        <w:t xml:space="preserve">, </w:t>
      </w:r>
      <w:proofErr w:type="spellStart"/>
      <w:r>
        <w:rPr>
          <w:sz w:val="24"/>
          <w:szCs w:val="24"/>
          <w:shd w:val="clear" w:color="auto" w:fill="F9F9F9"/>
        </w:rPr>
        <w:t>Scribus</w:t>
      </w:r>
      <w:proofErr w:type="spellEnd"/>
      <w:r>
        <w:rPr>
          <w:sz w:val="24"/>
          <w:szCs w:val="24"/>
          <w:shd w:val="clear" w:color="auto" w:fill="F9F9F9"/>
        </w:rPr>
        <w:t xml:space="preserve">, </w:t>
      </w:r>
      <w:proofErr w:type="spellStart"/>
      <w:r>
        <w:rPr>
          <w:sz w:val="24"/>
          <w:szCs w:val="24"/>
          <w:shd w:val="clear" w:color="auto" w:fill="F9F9F9"/>
        </w:rPr>
        <w:t>Audacity</w:t>
      </w:r>
      <w:proofErr w:type="spellEnd"/>
      <w:r>
        <w:rPr>
          <w:sz w:val="24"/>
          <w:szCs w:val="24"/>
          <w:shd w:val="clear" w:color="auto" w:fill="F9F9F9"/>
        </w:rPr>
        <w:t xml:space="preserve">, </w:t>
      </w:r>
      <w:proofErr w:type="spellStart"/>
      <w:r>
        <w:rPr>
          <w:sz w:val="24"/>
          <w:szCs w:val="24"/>
          <w:shd w:val="clear" w:color="auto" w:fill="F9F9F9"/>
        </w:rPr>
        <w:t>Avidemux</w:t>
      </w:r>
      <w:proofErr w:type="spellEnd"/>
      <w:r>
        <w:rPr>
          <w:sz w:val="24"/>
          <w:szCs w:val="24"/>
          <w:shd w:val="clear" w:color="auto" w:fill="F9F9F9"/>
        </w:rPr>
        <w:t xml:space="preserve">, </w:t>
      </w:r>
      <w:proofErr w:type="spellStart"/>
      <w:r>
        <w:rPr>
          <w:sz w:val="24"/>
          <w:szCs w:val="24"/>
          <w:shd w:val="clear" w:color="auto" w:fill="F9F9F9"/>
        </w:rPr>
        <w:t>Deductor</w:t>
      </w:r>
      <w:proofErr w:type="spellEnd"/>
      <w:r>
        <w:rPr>
          <w:sz w:val="24"/>
          <w:szCs w:val="24"/>
          <w:shd w:val="clear" w:color="auto" w:fill="F9F9F9"/>
        </w:rPr>
        <w:t xml:space="preserve"> </w:t>
      </w:r>
      <w:proofErr w:type="spellStart"/>
      <w:r>
        <w:rPr>
          <w:sz w:val="24"/>
          <w:szCs w:val="24"/>
          <w:shd w:val="clear" w:color="auto" w:fill="F9F9F9"/>
        </w:rPr>
        <w:t>Academic</w:t>
      </w:r>
      <w:proofErr w:type="spellEnd"/>
      <w:r>
        <w:rPr>
          <w:sz w:val="24"/>
          <w:szCs w:val="24"/>
          <w:shd w:val="clear" w:color="auto" w:fill="F9F9F9"/>
        </w:rPr>
        <w:t xml:space="preserve">,  </w:t>
      </w:r>
      <w:proofErr w:type="spellStart"/>
      <w:r>
        <w:rPr>
          <w:sz w:val="24"/>
          <w:szCs w:val="24"/>
          <w:shd w:val="clear" w:color="auto" w:fill="F9F9F9"/>
        </w:rPr>
        <w:t>VirtualBox</w:t>
      </w:r>
      <w:proofErr w:type="spellEnd"/>
      <w:r>
        <w:rPr>
          <w:sz w:val="24"/>
          <w:szCs w:val="24"/>
          <w:shd w:val="clear" w:color="auto" w:fill="F9F9F9"/>
        </w:rPr>
        <w:t xml:space="preserve">, </w:t>
      </w:r>
      <w:proofErr w:type="spellStart"/>
      <w:r>
        <w:rPr>
          <w:sz w:val="24"/>
          <w:szCs w:val="24"/>
          <w:shd w:val="clear" w:color="auto" w:fill="F9F9F9"/>
        </w:rPr>
        <w:t>Kaspersky</w:t>
      </w:r>
      <w:proofErr w:type="spellEnd"/>
      <w:r>
        <w:rPr>
          <w:sz w:val="24"/>
          <w:szCs w:val="24"/>
          <w:shd w:val="clear" w:color="auto" w:fill="F9F9F9"/>
        </w:rPr>
        <w:t xml:space="preserve"> </w:t>
      </w:r>
      <w:proofErr w:type="spellStart"/>
      <w:r>
        <w:rPr>
          <w:sz w:val="24"/>
          <w:szCs w:val="24"/>
          <w:shd w:val="clear" w:color="auto" w:fill="F9F9F9"/>
        </w:rPr>
        <w:t>Endpoint</w:t>
      </w:r>
      <w:proofErr w:type="spellEnd"/>
      <w:r>
        <w:rPr>
          <w:sz w:val="24"/>
          <w:szCs w:val="24"/>
          <w:shd w:val="clear" w:color="auto" w:fill="F9F9F9"/>
        </w:rPr>
        <w:t xml:space="preserve"> </w:t>
      </w:r>
      <w:proofErr w:type="spellStart"/>
      <w:r>
        <w:rPr>
          <w:sz w:val="24"/>
          <w:szCs w:val="24"/>
          <w:shd w:val="clear" w:color="auto" w:fill="F9F9F9"/>
        </w:rPr>
        <w:t>Security</w:t>
      </w:r>
      <w:proofErr w:type="spellEnd"/>
      <w:r>
        <w:rPr>
          <w:sz w:val="24"/>
          <w:szCs w:val="24"/>
          <w:shd w:val="clear" w:color="auto" w:fill="F9F9F9"/>
        </w:rPr>
        <w:t xml:space="preserve"> для бизнеса – Стандартный, Система </w:t>
      </w:r>
      <w:proofErr w:type="spellStart"/>
      <w:r>
        <w:rPr>
          <w:sz w:val="24"/>
          <w:szCs w:val="24"/>
          <w:shd w:val="clear" w:color="auto" w:fill="F9F9F9"/>
        </w:rPr>
        <w:t>контент</w:t>
      </w:r>
      <w:proofErr w:type="spellEnd"/>
      <w:r>
        <w:rPr>
          <w:sz w:val="24"/>
          <w:szCs w:val="24"/>
          <w:shd w:val="clear" w:color="auto" w:fill="F9F9F9"/>
        </w:rPr>
        <w:t xml:space="preserve"> фильтрации </w:t>
      </w:r>
      <w:proofErr w:type="spellStart"/>
      <w:r>
        <w:rPr>
          <w:sz w:val="24"/>
          <w:szCs w:val="24"/>
          <w:shd w:val="clear" w:color="auto" w:fill="F9F9F9"/>
        </w:rPr>
        <w:t>SkyDNS</w:t>
      </w:r>
      <w:proofErr w:type="spellEnd"/>
      <w:r>
        <w:rPr>
          <w:sz w:val="24"/>
          <w:szCs w:val="24"/>
          <w:shd w:val="clear" w:color="auto" w:fill="F9F9F9"/>
        </w:rPr>
        <w:t>, справочно-правовая система «Консультант плюс», «Гарант»</w:t>
      </w:r>
      <w:proofErr w:type="gramStart"/>
      <w:r>
        <w:rPr>
          <w:sz w:val="24"/>
          <w:szCs w:val="24"/>
        </w:rPr>
        <w:t xml:space="preserve"> ,</w:t>
      </w:r>
      <w:proofErr w:type="gramEnd"/>
      <w:r>
        <w:rPr>
          <w:sz w:val="24"/>
          <w:szCs w:val="24"/>
        </w:rPr>
        <w:t xml:space="preserve"> </w:t>
      </w:r>
      <w:proofErr w:type="spellStart"/>
      <w:r>
        <w:rPr>
          <w:sz w:val="24"/>
          <w:szCs w:val="24"/>
          <w:shd w:val="clear" w:color="auto" w:fill="F9F9F9"/>
        </w:rPr>
        <w:t>Электронно</w:t>
      </w:r>
      <w:proofErr w:type="spellEnd"/>
      <w:r>
        <w:rPr>
          <w:sz w:val="24"/>
          <w:szCs w:val="24"/>
          <w:shd w:val="clear" w:color="auto" w:fill="F9F9F9"/>
        </w:rPr>
        <w:t xml:space="preserve"> библиотечная система </w:t>
      </w:r>
      <w:proofErr w:type="spellStart"/>
      <w:r>
        <w:rPr>
          <w:sz w:val="24"/>
          <w:szCs w:val="24"/>
          <w:shd w:val="clear" w:color="auto" w:fill="F9F9F9"/>
        </w:rPr>
        <w:t>IPRbooks</w:t>
      </w:r>
      <w:proofErr w:type="spellEnd"/>
      <w:r>
        <w:rPr>
          <w:sz w:val="24"/>
          <w:szCs w:val="24"/>
          <w:shd w:val="clear" w:color="auto" w:fill="F9F9F9"/>
        </w:rPr>
        <w:t xml:space="preserve">, </w:t>
      </w:r>
      <w:proofErr w:type="spellStart"/>
      <w:r>
        <w:rPr>
          <w:sz w:val="24"/>
          <w:szCs w:val="24"/>
          <w:shd w:val="clear" w:color="auto" w:fill="F9F9F9"/>
        </w:rPr>
        <w:t>Электронно</w:t>
      </w:r>
      <w:proofErr w:type="spellEnd"/>
      <w:r>
        <w:rPr>
          <w:sz w:val="24"/>
          <w:szCs w:val="24"/>
          <w:shd w:val="clear" w:color="auto" w:fill="F9F9F9"/>
        </w:rPr>
        <w:t xml:space="preserve"> библиотечная система "ЭБС ЮРАЙТ </w:t>
      </w:r>
    </w:p>
    <w:p w:rsidR="000F1416" w:rsidRDefault="000F1416" w:rsidP="000F1416">
      <w:pPr>
        <w:ind w:firstLine="708"/>
        <w:jc w:val="both"/>
        <w:rPr>
          <w:sz w:val="24"/>
          <w:szCs w:val="24"/>
        </w:rPr>
      </w:pPr>
      <w:r>
        <w:rPr>
          <w:sz w:val="24"/>
          <w:szCs w:val="24"/>
        </w:rPr>
        <w:t xml:space="preserve">3. </w:t>
      </w:r>
      <w:proofErr w:type="gramStart"/>
      <w:r>
        <w:rPr>
          <w:sz w:val="24"/>
          <w:szCs w:val="24"/>
        </w:rPr>
        <w:t xml:space="preserve">Для проведения лабораторных занятий имеется: учебно-исследовательская </w:t>
      </w:r>
      <w:proofErr w:type="spellStart"/>
      <w:r>
        <w:rPr>
          <w:sz w:val="24"/>
          <w:szCs w:val="24"/>
        </w:rPr>
        <w:t>ежкфедральная</w:t>
      </w:r>
      <w:proofErr w:type="spellEnd"/>
      <w:r>
        <w:rPr>
          <w:sz w:val="24"/>
          <w:szCs w:val="24"/>
        </w:rPr>
        <w:t xml:space="preserve"> лаборатория возрастной анатомии, физиологии и гигиены человека </w:t>
      </w:r>
      <w:r>
        <w:rPr>
          <w:sz w:val="24"/>
          <w:szCs w:val="24"/>
          <w:shd w:val="clear" w:color="auto" w:fill="F9F9F9"/>
        </w:rPr>
        <w:t xml:space="preserve">и  психодиагностики; </w:t>
      </w:r>
      <w:proofErr w:type="spellStart"/>
      <w:r>
        <w:rPr>
          <w:sz w:val="24"/>
          <w:szCs w:val="24"/>
        </w:rPr>
        <w:t>межкфедральная</w:t>
      </w:r>
      <w:proofErr w:type="spellEnd"/>
      <w:r>
        <w:rPr>
          <w:sz w:val="24"/>
          <w:szCs w:val="24"/>
        </w:rPr>
        <w:t xml:space="preserve"> лаборатория</w:t>
      </w:r>
      <w:r>
        <w:rPr>
          <w:sz w:val="24"/>
          <w:szCs w:val="24"/>
          <w:shd w:val="clear" w:color="auto" w:fill="F9F9F9"/>
        </w:rPr>
        <w:t xml:space="preserve"> информатики и ИКТ, учебно-исследовательская </w:t>
      </w:r>
      <w:proofErr w:type="spellStart"/>
      <w:r>
        <w:rPr>
          <w:sz w:val="24"/>
          <w:szCs w:val="24"/>
          <w:shd w:val="clear" w:color="auto" w:fill="F9F9F9"/>
        </w:rPr>
        <w:t>межкафедральная</w:t>
      </w:r>
      <w:proofErr w:type="spellEnd"/>
      <w:r>
        <w:rPr>
          <w:sz w:val="24"/>
          <w:szCs w:val="24"/>
          <w:shd w:val="clear" w:color="auto" w:fill="F9F9F9"/>
        </w:rPr>
        <w:t xml:space="preserve">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w:t>
      </w:r>
      <w:proofErr w:type="spellStart"/>
      <w:r>
        <w:rPr>
          <w:sz w:val="24"/>
          <w:szCs w:val="24"/>
          <w:shd w:val="clear" w:color="auto" w:fill="F9F9F9"/>
        </w:rPr>
        <w:t>Фрустрационный</w:t>
      </w:r>
      <w:proofErr w:type="spellEnd"/>
      <w:r>
        <w:rPr>
          <w:sz w:val="24"/>
          <w:szCs w:val="24"/>
          <w:shd w:val="clear" w:color="auto" w:fill="F9F9F9"/>
        </w:rPr>
        <w:t xml:space="preserve"> тест Розенцвейга (взрослый) кабинетный Вариант,  </w:t>
      </w:r>
      <w:proofErr w:type="spellStart"/>
      <w:r>
        <w:rPr>
          <w:sz w:val="24"/>
          <w:szCs w:val="24"/>
          <w:shd w:val="clear" w:color="auto" w:fill="F9F9F9"/>
        </w:rPr>
        <w:t>тестово-диагностические</w:t>
      </w:r>
      <w:proofErr w:type="spellEnd"/>
      <w:r>
        <w:rPr>
          <w:sz w:val="24"/>
          <w:szCs w:val="24"/>
          <w:shd w:val="clear" w:color="auto" w:fill="F9F9F9"/>
        </w:rPr>
        <w:t xml:space="preserve"> материалы на </w:t>
      </w:r>
      <w:proofErr w:type="spellStart"/>
      <w:r>
        <w:rPr>
          <w:sz w:val="24"/>
          <w:szCs w:val="24"/>
          <w:shd w:val="clear" w:color="auto" w:fill="F9F9F9"/>
        </w:rPr>
        <w:t>эл</w:t>
      </w:r>
      <w:proofErr w:type="spellEnd"/>
      <w:r>
        <w:rPr>
          <w:sz w:val="24"/>
          <w:szCs w:val="24"/>
          <w:shd w:val="clear" w:color="auto" w:fill="F9F9F9"/>
        </w:rPr>
        <w:t>. дисках:</w:t>
      </w:r>
      <w:proofErr w:type="gramEnd"/>
      <w:r>
        <w:rPr>
          <w:sz w:val="24"/>
          <w:szCs w:val="24"/>
          <w:shd w:val="clear" w:color="auto" w:fill="F9F9F9"/>
        </w:rPr>
        <w:t xml:space="preserve"> </w:t>
      </w:r>
      <w:proofErr w:type="gramStart"/>
      <w:r>
        <w:rPr>
          <w:sz w:val="24"/>
          <w:szCs w:val="24"/>
          <w:shd w:val="clear" w:color="auto" w:fill="F9F9F9"/>
        </w:rPr>
        <w:t xml:space="preserve">Диагностика структуры личности, Методика И.Л.Соломина, факторный личностный </w:t>
      </w:r>
      <w:proofErr w:type="spellStart"/>
      <w:r>
        <w:rPr>
          <w:sz w:val="24"/>
          <w:szCs w:val="24"/>
          <w:shd w:val="clear" w:color="auto" w:fill="F9F9F9"/>
        </w:rPr>
        <w:t>опросник</w:t>
      </w:r>
      <w:proofErr w:type="spellEnd"/>
      <w:r>
        <w:rPr>
          <w:sz w:val="24"/>
          <w:szCs w:val="24"/>
          <w:shd w:val="clear" w:color="auto" w:fill="F9F9F9"/>
        </w:rPr>
        <w:t xml:space="preserve"> </w:t>
      </w:r>
      <w:proofErr w:type="spellStart"/>
      <w:r>
        <w:rPr>
          <w:sz w:val="24"/>
          <w:szCs w:val="24"/>
          <w:shd w:val="clear" w:color="auto" w:fill="F9F9F9"/>
        </w:rPr>
        <w:t>Кеттелла</w:t>
      </w:r>
      <w:proofErr w:type="spellEnd"/>
      <w:r>
        <w:rPr>
          <w:sz w:val="24"/>
          <w:szCs w:val="24"/>
          <w:shd w:val="clear" w:color="auto" w:fill="F9F9F9"/>
        </w:rPr>
        <w:t xml:space="preserve">, Тест </w:t>
      </w:r>
      <w:proofErr w:type="spellStart"/>
      <w:r>
        <w:rPr>
          <w:sz w:val="24"/>
          <w:szCs w:val="24"/>
          <w:shd w:val="clear" w:color="auto" w:fill="F9F9F9"/>
        </w:rPr>
        <w:t>Тулуз-Пьерона</w:t>
      </w:r>
      <w:proofErr w:type="spellEnd"/>
      <w:r>
        <w:rPr>
          <w:sz w:val="24"/>
          <w:szCs w:val="24"/>
          <w:shd w:val="clear" w:color="auto" w:fill="F9F9F9"/>
        </w:rPr>
        <w:t xml:space="preserve">,  Тест Векслера, Тест </w:t>
      </w:r>
      <w:proofErr w:type="spellStart"/>
      <w:r>
        <w:rPr>
          <w:sz w:val="24"/>
          <w:szCs w:val="24"/>
          <w:shd w:val="clear" w:color="auto" w:fill="F9F9F9"/>
        </w:rPr>
        <w:t>Гилфорда</w:t>
      </w:r>
      <w:proofErr w:type="spellEnd"/>
      <w:r>
        <w:rPr>
          <w:sz w:val="24"/>
          <w:szCs w:val="24"/>
          <w:shd w:val="clear" w:color="auto" w:fill="F9F9F9"/>
        </w:rPr>
        <w:t xml:space="preserve">,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w:t>
      </w:r>
      <w:proofErr w:type="spellStart"/>
      <w:r>
        <w:rPr>
          <w:sz w:val="24"/>
          <w:szCs w:val="24"/>
          <w:shd w:val="clear" w:color="auto" w:fill="F9F9F9"/>
          <w:lang w:val="en-US"/>
        </w:rPr>
        <w:t>MicrosoftWindows</w:t>
      </w:r>
      <w:proofErr w:type="spellEnd"/>
      <w:r>
        <w:rPr>
          <w:sz w:val="24"/>
          <w:szCs w:val="24"/>
          <w:shd w:val="clear" w:color="auto" w:fill="F9F9F9"/>
        </w:rPr>
        <w:t xml:space="preserve"> 10</w:t>
      </w:r>
      <w:proofErr w:type="gramEnd"/>
      <w:r>
        <w:rPr>
          <w:sz w:val="24"/>
          <w:szCs w:val="24"/>
          <w:shd w:val="clear" w:color="auto" w:fill="F9F9F9"/>
        </w:rPr>
        <w:t xml:space="preserve">, </w:t>
      </w:r>
      <w:proofErr w:type="spellStart"/>
      <w:r>
        <w:rPr>
          <w:sz w:val="24"/>
          <w:szCs w:val="24"/>
          <w:shd w:val="clear" w:color="auto" w:fill="F9F9F9"/>
          <w:lang w:val="en-US"/>
        </w:rPr>
        <w:t>MicrosoftOfficeProfessionalPlus</w:t>
      </w:r>
      <w:proofErr w:type="spellEnd"/>
      <w:r>
        <w:rPr>
          <w:sz w:val="24"/>
          <w:szCs w:val="24"/>
          <w:shd w:val="clear" w:color="auto" w:fill="F9F9F9"/>
        </w:rPr>
        <w:t xml:space="preserve"> 2007,  </w:t>
      </w:r>
      <w:proofErr w:type="spellStart"/>
      <w:r>
        <w:rPr>
          <w:sz w:val="24"/>
          <w:szCs w:val="24"/>
          <w:shd w:val="clear" w:color="auto" w:fill="F9F9F9"/>
          <w:lang w:val="en-US"/>
        </w:rPr>
        <w:t>LibreOfficeWriter</w:t>
      </w:r>
      <w:proofErr w:type="spellEnd"/>
      <w:r>
        <w:rPr>
          <w:sz w:val="24"/>
          <w:szCs w:val="24"/>
          <w:shd w:val="clear" w:color="auto" w:fill="F9F9F9"/>
        </w:rPr>
        <w:t xml:space="preserve">,  </w:t>
      </w:r>
      <w:proofErr w:type="spellStart"/>
      <w:r>
        <w:rPr>
          <w:sz w:val="24"/>
          <w:szCs w:val="24"/>
          <w:shd w:val="clear" w:color="auto" w:fill="F9F9F9"/>
          <w:lang w:val="en-US"/>
        </w:rPr>
        <w:t>LibreOfficeCalc</w:t>
      </w:r>
      <w:proofErr w:type="spellEnd"/>
      <w:r>
        <w:rPr>
          <w:sz w:val="24"/>
          <w:szCs w:val="24"/>
          <w:shd w:val="clear" w:color="auto" w:fill="F9F9F9"/>
        </w:rPr>
        <w:t xml:space="preserve">,  </w:t>
      </w:r>
      <w:proofErr w:type="spellStart"/>
      <w:r>
        <w:rPr>
          <w:sz w:val="24"/>
          <w:szCs w:val="24"/>
          <w:shd w:val="clear" w:color="auto" w:fill="F9F9F9"/>
          <w:lang w:val="en-US"/>
        </w:rPr>
        <w:t>LibreOfficeImpress</w:t>
      </w:r>
      <w:proofErr w:type="spellEnd"/>
      <w:r>
        <w:rPr>
          <w:sz w:val="24"/>
          <w:szCs w:val="24"/>
          <w:shd w:val="clear" w:color="auto" w:fill="F9F9F9"/>
        </w:rPr>
        <w:t xml:space="preserve">,  </w:t>
      </w:r>
      <w:proofErr w:type="spellStart"/>
      <w:r>
        <w:rPr>
          <w:sz w:val="24"/>
          <w:szCs w:val="24"/>
          <w:shd w:val="clear" w:color="auto" w:fill="F9F9F9"/>
          <w:lang w:val="en-US"/>
        </w:rPr>
        <w:t>LibreOfficeDraw</w:t>
      </w:r>
      <w:proofErr w:type="spellEnd"/>
      <w:r>
        <w:rPr>
          <w:sz w:val="24"/>
          <w:szCs w:val="24"/>
          <w:shd w:val="clear" w:color="auto" w:fill="F9F9F9"/>
        </w:rPr>
        <w:t xml:space="preserve">,  </w:t>
      </w:r>
      <w:proofErr w:type="spellStart"/>
      <w:r>
        <w:rPr>
          <w:sz w:val="24"/>
          <w:szCs w:val="24"/>
          <w:shd w:val="clear" w:color="auto" w:fill="F9F9F9"/>
          <w:lang w:val="en-US"/>
        </w:rPr>
        <w:t>LibreOfficeMath</w:t>
      </w:r>
      <w:proofErr w:type="spellEnd"/>
      <w:r>
        <w:rPr>
          <w:sz w:val="24"/>
          <w:szCs w:val="24"/>
          <w:shd w:val="clear" w:color="auto" w:fill="F9F9F9"/>
        </w:rPr>
        <w:t xml:space="preserve">,  </w:t>
      </w:r>
      <w:proofErr w:type="spellStart"/>
      <w:r>
        <w:rPr>
          <w:sz w:val="24"/>
          <w:szCs w:val="24"/>
          <w:shd w:val="clear" w:color="auto" w:fill="F9F9F9"/>
          <w:lang w:val="en-US"/>
        </w:rPr>
        <w:t>LibreOfficeBase</w:t>
      </w:r>
      <w:proofErr w:type="spellEnd"/>
      <w:r>
        <w:rPr>
          <w:sz w:val="24"/>
          <w:szCs w:val="24"/>
          <w:shd w:val="clear" w:color="auto" w:fill="F9F9F9"/>
        </w:rPr>
        <w:t xml:space="preserve">,1С:Предпр.8.Комплект для обучения в высших и средних учебных заведениях,   MICROSOFT SQL SERVER 2016 EXPRESS,  </w:t>
      </w:r>
      <w:proofErr w:type="spellStart"/>
      <w:r>
        <w:rPr>
          <w:sz w:val="24"/>
          <w:szCs w:val="24"/>
          <w:shd w:val="clear" w:color="auto" w:fill="F9F9F9"/>
        </w:rPr>
        <w:t>MySQL</w:t>
      </w:r>
      <w:proofErr w:type="spellEnd"/>
      <w:r>
        <w:rPr>
          <w:sz w:val="24"/>
          <w:szCs w:val="24"/>
          <w:shd w:val="clear" w:color="auto" w:fill="F9F9F9"/>
        </w:rPr>
        <w:t xml:space="preserve">, </w:t>
      </w:r>
      <w:proofErr w:type="spellStart"/>
      <w:r>
        <w:rPr>
          <w:sz w:val="24"/>
          <w:szCs w:val="24"/>
          <w:shd w:val="clear" w:color="auto" w:fill="F9F9F9"/>
        </w:rPr>
        <w:t>NetBeans</w:t>
      </w:r>
      <w:proofErr w:type="spellEnd"/>
      <w:r>
        <w:rPr>
          <w:sz w:val="24"/>
          <w:szCs w:val="24"/>
          <w:shd w:val="clear" w:color="auto" w:fill="F9F9F9"/>
        </w:rPr>
        <w:t xml:space="preserve"> , </w:t>
      </w:r>
      <w:proofErr w:type="spellStart"/>
      <w:r>
        <w:rPr>
          <w:sz w:val="24"/>
          <w:szCs w:val="24"/>
          <w:shd w:val="clear" w:color="auto" w:fill="F9F9F9"/>
        </w:rPr>
        <w:t>RunaWFE</w:t>
      </w:r>
      <w:proofErr w:type="spellEnd"/>
      <w:r>
        <w:rPr>
          <w:sz w:val="24"/>
          <w:szCs w:val="24"/>
          <w:shd w:val="clear" w:color="auto" w:fill="F9F9F9"/>
        </w:rPr>
        <w:t xml:space="preserve">, </w:t>
      </w:r>
      <w:proofErr w:type="spellStart"/>
      <w:r>
        <w:rPr>
          <w:sz w:val="24"/>
          <w:szCs w:val="24"/>
          <w:shd w:val="clear" w:color="auto" w:fill="F9F9F9"/>
        </w:rPr>
        <w:t>Moodle</w:t>
      </w:r>
      <w:proofErr w:type="spellEnd"/>
      <w:r>
        <w:rPr>
          <w:sz w:val="24"/>
          <w:szCs w:val="24"/>
          <w:shd w:val="clear" w:color="auto" w:fill="F9F9F9"/>
        </w:rPr>
        <w:t xml:space="preserve">, </w:t>
      </w:r>
      <w:proofErr w:type="spellStart"/>
      <w:r>
        <w:rPr>
          <w:sz w:val="24"/>
          <w:szCs w:val="24"/>
          <w:shd w:val="clear" w:color="auto" w:fill="F9F9F9"/>
        </w:rPr>
        <w:t>BigBlueButton</w:t>
      </w:r>
      <w:proofErr w:type="spellEnd"/>
      <w:r>
        <w:rPr>
          <w:sz w:val="24"/>
          <w:szCs w:val="24"/>
          <w:shd w:val="clear" w:color="auto" w:fill="F9F9F9"/>
        </w:rPr>
        <w:t xml:space="preserve">, PSPP, GIMP,  </w:t>
      </w:r>
      <w:proofErr w:type="spellStart"/>
      <w:r>
        <w:rPr>
          <w:sz w:val="24"/>
          <w:szCs w:val="24"/>
          <w:shd w:val="clear" w:color="auto" w:fill="F9F9F9"/>
        </w:rPr>
        <w:t>Inkscape</w:t>
      </w:r>
      <w:proofErr w:type="spellEnd"/>
      <w:r>
        <w:rPr>
          <w:sz w:val="24"/>
          <w:szCs w:val="24"/>
          <w:shd w:val="clear" w:color="auto" w:fill="F9F9F9"/>
        </w:rPr>
        <w:t xml:space="preserve">, </w:t>
      </w:r>
      <w:proofErr w:type="spellStart"/>
      <w:r>
        <w:rPr>
          <w:sz w:val="24"/>
          <w:szCs w:val="24"/>
          <w:shd w:val="clear" w:color="auto" w:fill="F9F9F9"/>
        </w:rPr>
        <w:t>Scribus</w:t>
      </w:r>
      <w:proofErr w:type="spellEnd"/>
      <w:r>
        <w:rPr>
          <w:sz w:val="24"/>
          <w:szCs w:val="24"/>
          <w:shd w:val="clear" w:color="auto" w:fill="F9F9F9"/>
        </w:rPr>
        <w:t xml:space="preserve">, </w:t>
      </w:r>
      <w:proofErr w:type="spellStart"/>
      <w:r>
        <w:rPr>
          <w:sz w:val="24"/>
          <w:szCs w:val="24"/>
          <w:shd w:val="clear" w:color="auto" w:fill="F9F9F9"/>
        </w:rPr>
        <w:t>Audacity</w:t>
      </w:r>
      <w:proofErr w:type="spellEnd"/>
      <w:r>
        <w:rPr>
          <w:sz w:val="24"/>
          <w:szCs w:val="24"/>
          <w:shd w:val="clear" w:color="auto" w:fill="F9F9F9"/>
        </w:rPr>
        <w:t xml:space="preserve">, </w:t>
      </w:r>
      <w:proofErr w:type="spellStart"/>
      <w:r>
        <w:rPr>
          <w:sz w:val="24"/>
          <w:szCs w:val="24"/>
          <w:shd w:val="clear" w:color="auto" w:fill="F9F9F9"/>
        </w:rPr>
        <w:t>Avidemux</w:t>
      </w:r>
      <w:proofErr w:type="spellEnd"/>
      <w:r>
        <w:rPr>
          <w:sz w:val="24"/>
          <w:szCs w:val="24"/>
          <w:shd w:val="clear" w:color="auto" w:fill="F9F9F9"/>
        </w:rPr>
        <w:t xml:space="preserve">, </w:t>
      </w:r>
      <w:proofErr w:type="spellStart"/>
      <w:r>
        <w:rPr>
          <w:sz w:val="24"/>
          <w:szCs w:val="24"/>
          <w:shd w:val="clear" w:color="auto" w:fill="F9F9F9"/>
        </w:rPr>
        <w:t>Deductor</w:t>
      </w:r>
      <w:proofErr w:type="spellEnd"/>
      <w:r>
        <w:rPr>
          <w:sz w:val="24"/>
          <w:szCs w:val="24"/>
          <w:shd w:val="clear" w:color="auto" w:fill="F9F9F9"/>
        </w:rPr>
        <w:t xml:space="preserve"> </w:t>
      </w:r>
      <w:proofErr w:type="spellStart"/>
      <w:r>
        <w:rPr>
          <w:sz w:val="24"/>
          <w:szCs w:val="24"/>
          <w:shd w:val="clear" w:color="auto" w:fill="F9F9F9"/>
        </w:rPr>
        <w:t>Academic</w:t>
      </w:r>
      <w:proofErr w:type="spellEnd"/>
      <w:r>
        <w:rPr>
          <w:sz w:val="24"/>
          <w:szCs w:val="24"/>
          <w:shd w:val="clear" w:color="auto" w:fill="F9F9F9"/>
        </w:rPr>
        <w:t xml:space="preserve">,  SAS® </w:t>
      </w:r>
      <w:proofErr w:type="spellStart"/>
      <w:r>
        <w:rPr>
          <w:sz w:val="24"/>
          <w:szCs w:val="24"/>
          <w:shd w:val="clear" w:color="auto" w:fill="F9F9F9"/>
        </w:rPr>
        <w:t>University</w:t>
      </w:r>
      <w:proofErr w:type="spellEnd"/>
      <w:r>
        <w:rPr>
          <w:sz w:val="24"/>
          <w:szCs w:val="24"/>
          <w:shd w:val="clear" w:color="auto" w:fill="F9F9F9"/>
        </w:rPr>
        <w:t xml:space="preserve"> </w:t>
      </w:r>
      <w:proofErr w:type="spellStart"/>
      <w:r>
        <w:rPr>
          <w:sz w:val="24"/>
          <w:szCs w:val="24"/>
          <w:shd w:val="clear" w:color="auto" w:fill="F9F9F9"/>
        </w:rPr>
        <w:t>Edition</w:t>
      </w:r>
      <w:proofErr w:type="spellEnd"/>
      <w:r>
        <w:rPr>
          <w:sz w:val="24"/>
          <w:szCs w:val="24"/>
          <w:shd w:val="clear" w:color="auto" w:fill="F9F9F9"/>
        </w:rPr>
        <w:t xml:space="preserve">,  </w:t>
      </w:r>
      <w:proofErr w:type="spellStart"/>
      <w:r>
        <w:rPr>
          <w:sz w:val="24"/>
          <w:szCs w:val="24"/>
          <w:shd w:val="clear" w:color="auto" w:fill="F9F9F9"/>
        </w:rPr>
        <w:t>VirtualBox</w:t>
      </w:r>
      <w:proofErr w:type="spellEnd"/>
      <w:r>
        <w:rPr>
          <w:sz w:val="24"/>
          <w:szCs w:val="24"/>
          <w:shd w:val="clear" w:color="auto" w:fill="F9F9F9"/>
        </w:rPr>
        <w:t xml:space="preserve">, </w:t>
      </w:r>
      <w:proofErr w:type="spellStart"/>
      <w:r>
        <w:rPr>
          <w:sz w:val="24"/>
          <w:szCs w:val="24"/>
          <w:shd w:val="clear" w:color="auto" w:fill="F9F9F9"/>
        </w:rPr>
        <w:t>Kaspersky</w:t>
      </w:r>
      <w:proofErr w:type="spellEnd"/>
      <w:r>
        <w:rPr>
          <w:sz w:val="24"/>
          <w:szCs w:val="24"/>
          <w:shd w:val="clear" w:color="auto" w:fill="F9F9F9"/>
        </w:rPr>
        <w:t xml:space="preserve"> </w:t>
      </w:r>
      <w:proofErr w:type="spellStart"/>
      <w:r>
        <w:rPr>
          <w:sz w:val="24"/>
          <w:szCs w:val="24"/>
          <w:shd w:val="clear" w:color="auto" w:fill="F9F9F9"/>
        </w:rPr>
        <w:t>Endpoint</w:t>
      </w:r>
      <w:proofErr w:type="spellEnd"/>
      <w:r>
        <w:rPr>
          <w:sz w:val="24"/>
          <w:szCs w:val="24"/>
          <w:shd w:val="clear" w:color="auto" w:fill="F9F9F9"/>
        </w:rPr>
        <w:t xml:space="preserve"> </w:t>
      </w:r>
      <w:proofErr w:type="spellStart"/>
      <w:r>
        <w:rPr>
          <w:sz w:val="24"/>
          <w:szCs w:val="24"/>
          <w:shd w:val="clear" w:color="auto" w:fill="F9F9F9"/>
        </w:rPr>
        <w:t>Security</w:t>
      </w:r>
      <w:proofErr w:type="spellEnd"/>
      <w:r>
        <w:rPr>
          <w:sz w:val="24"/>
          <w:szCs w:val="24"/>
          <w:shd w:val="clear" w:color="auto" w:fill="F9F9F9"/>
        </w:rPr>
        <w:t xml:space="preserve"> для бизнеса – Стандартный, Система </w:t>
      </w:r>
      <w:proofErr w:type="spellStart"/>
      <w:r>
        <w:rPr>
          <w:sz w:val="24"/>
          <w:szCs w:val="24"/>
          <w:shd w:val="clear" w:color="auto" w:fill="F9F9F9"/>
        </w:rPr>
        <w:t>контент</w:t>
      </w:r>
      <w:proofErr w:type="spellEnd"/>
      <w:r>
        <w:rPr>
          <w:sz w:val="24"/>
          <w:szCs w:val="24"/>
          <w:shd w:val="clear" w:color="auto" w:fill="F9F9F9"/>
        </w:rPr>
        <w:t xml:space="preserve"> фильтрации </w:t>
      </w:r>
      <w:proofErr w:type="spellStart"/>
      <w:r>
        <w:rPr>
          <w:sz w:val="24"/>
          <w:szCs w:val="24"/>
          <w:shd w:val="clear" w:color="auto" w:fill="F9F9F9"/>
        </w:rPr>
        <w:t>SkyDNS</w:t>
      </w:r>
      <w:proofErr w:type="spellEnd"/>
      <w:r>
        <w:rPr>
          <w:sz w:val="24"/>
          <w:szCs w:val="24"/>
          <w:shd w:val="clear" w:color="auto" w:fill="F9F9F9"/>
        </w:rPr>
        <w:t>, справочно-правовая система «Консультант плюс», «Гарант»</w:t>
      </w:r>
      <w:r>
        <w:rPr>
          <w:sz w:val="24"/>
          <w:szCs w:val="24"/>
        </w:rPr>
        <w:t xml:space="preserve">, </w:t>
      </w:r>
      <w:proofErr w:type="spellStart"/>
      <w:r>
        <w:rPr>
          <w:sz w:val="24"/>
          <w:szCs w:val="24"/>
          <w:shd w:val="clear" w:color="auto" w:fill="F9F9F9"/>
        </w:rPr>
        <w:t>Электронно</w:t>
      </w:r>
      <w:proofErr w:type="spellEnd"/>
      <w:r>
        <w:rPr>
          <w:sz w:val="24"/>
          <w:szCs w:val="24"/>
          <w:shd w:val="clear" w:color="auto" w:fill="F9F9F9"/>
        </w:rPr>
        <w:t xml:space="preserve"> библиотечная система </w:t>
      </w:r>
      <w:proofErr w:type="spellStart"/>
      <w:r>
        <w:rPr>
          <w:sz w:val="24"/>
          <w:szCs w:val="24"/>
          <w:shd w:val="clear" w:color="auto" w:fill="F9F9F9"/>
        </w:rPr>
        <w:t>IPRbooks</w:t>
      </w:r>
      <w:proofErr w:type="spellEnd"/>
      <w:r>
        <w:rPr>
          <w:sz w:val="24"/>
          <w:szCs w:val="24"/>
          <w:shd w:val="clear" w:color="auto" w:fill="F9F9F9"/>
        </w:rPr>
        <w:t xml:space="preserve">, </w:t>
      </w:r>
      <w:proofErr w:type="spellStart"/>
      <w:r>
        <w:rPr>
          <w:sz w:val="24"/>
          <w:szCs w:val="24"/>
          <w:shd w:val="clear" w:color="auto" w:fill="F9F9F9"/>
        </w:rPr>
        <w:t>Электронно</w:t>
      </w:r>
      <w:proofErr w:type="spellEnd"/>
      <w:r>
        <w:rPr>
          <w:sz w:val="24"/>
          <w:szCs w:val="24"/>
          <w:shd w:val="clear" w:color="auto" w:fill="F9F9F9"/>
        </w:rPr>
        <w:t xml:space="preserve"> библиотечная система "ЭБС ЮРАЙТ.</w:t>
      </w:r>
    </w:p>
    <w:p w:rsidR="000F1416" w:rsidRDefault="000F1416" w:rsidP="000F1416">
      <w:pPr>
        <w:ind w:firstLine="709"/>
        <w:jc w:val="both"/>
        <w:rPr>
          <w:sz w:val="24"/>
          <w:szCs w:val="24"/>
        </w:rPr>
      </w:pPr>
      <w:r>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0F1416" w:rsidRDefault="000F1416" w:rsidP="000F1416">
      <w:pPr>
        <w:jc w:val="both"/>
        <w:rPr>
          <w:sz w:val="24"/>
          <w:szCs w:val="24"/>
        </w:rPr>
      </w:pPr>
      <w:r>
        <w:rPr>
          <w:sz w:val="24"/>
          <w:szCs w:val="24"/>
        </w:rPr>
        <w:t xml:space="preserve">компьютер (8 шт.),  </w:t>
      </w:r>
      <w:proofErr w:type="spellStart"/>
      <w:r>
        <w:rPr>
          <w:sz w:val="24"/>
          <w:szCs w:val="24"/>
        </w:rPr>
        <w:t>Линко</w:t>
      </w:r>
      <w:proofErr w:type="spellEnd"/>
      <w:r>
        <w:rPr>
          <w:sz w:val="24"/>
          <w:szCs w:val="24"/>
        </w:rPr>
        <w:t xml:space="preserve"> V8.2,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XP,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Writer</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Calc</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Impress</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Draw</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Math</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Base</w:t>
      </w:r>
      <w:proofErr w:type="spellEnd"/>
      <w:r>
        <w:rPr>
          <w:sz w:val="24"/>
          <w:szCs w:val="24"/>
        </w:rPr>
        <w:t xml:space="preserve">, </w:t>
      </w:r>
      <w:proofErr w:type="spellStart"/>
      <w:r>
        <w:rPr>
          <w:sz w:val="24"/>
          <w:szCs w:val="24"/>
        </w:rPr>
        <w:t>Линко</w:t>
      </w:r>
      <w:proofErr w:type="spellEnd"/>
      <w:r>
        <w:rPr>
          <w:sz w:val="24"/>
          <w:szCs w:val="24"/>
        </w:rPr>
        <w:t xml:space="preserve"> V8.2, 1С</w:t>
      </w:r>
      <w:proofErr w:type="gramStart"/>
      <w:r>
        <w:rPr>
          <w:sz w:val="24"/>
          <w:szCs w:val="24"/>
        </w:rPr>
        <w:t>:П</w:t>
      </w:r>
      <w:proofErr w:type="gramEnd"/>
      <w:r>
        <w:rPr>
          <w:sz w:val="24"/>
          <w:szCs w:val="24"/>
        </w:rPr>
        <w:t xml:space="preserve">редпр.8.Комплект </w:t>
      </w:r>
      <w:r>
        <w:rPr>
          <w:sz w:val="24"/>
          <w:szCs w:val="24"/>
        </w:rPr>
        <w:lastRenderedPageBreak/>
        <w:t xml:space="preserve">для обучения в высших и средних учебных заведениях, </w:t>
      </w:r>
      <w:proofErr w:type="spellStart"/>
      <w:r>
        <w:rPr>
          <w:sz w:val="24"/>
          <w:szCs w:val="24"/>
        </w:rPr>
        <w:t>NetBeans</w:t>
      </w:r>
      <w:proofErr w:type="spellEnd"/>
      <w:r>
        <w:rPr>
          <w:sz w:val="24"/>
          <w:szCs w:val="24"/>
        </w:rPr>
        <w:t xml:space="preserve"> , </w:t>
      </w:r>
      <w:proofErr w:type="spellStart"/>
      <w:r>
        <w:rPr>
          <w:sz w:val="24"/>
          <w:szCs w:val="24"/>
        </w:rPr>
        <w:t>RunaWFE</w:t>
      </w:r>
      <w:proofErr w:type="spellEnd"/>
      <w:r>
        <w:rPr>
          <w:sz w:val="24"/>
          <w:szCs w:val="24"/>
        </w:rPr>
        <w:t xml:space="preserve">,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PSPP, GIMP,  </w:t>
      </w:r>
      <w:proofErr w:type="spellStart"/>
      <w:r>
        <w:rPr>
          <w:sz w:val="24"/>
          <w:szCs w:val="24"/>
        </w:rPr>
        <w:t>Inkscape</w:t>
      </w:r>
      <w:proofErr w:type="spellEnd"/>
      <w:r>
        <w:rPr>
          <w:sz w:val="24"/>
          <w:szCs w:val="24"/>
        </w:rPr>
        <w:t xml:space="preserve">, </w:t>
      </w:r>
      <w:proofErr w:type="spellStart"/>
      <w:r>
        <w:rPr>
          <w:sz w:val="24"/>
          <w:szCs w:val="24"/>
        </w:rPr>
        <w:t>Scribus</w:t>
      </w:r>
      <w:proofErr w:type="spellEnd"/>
      <w:r>
        <w:rPr>
          <w:sz w:val="24"/>
          <w:szCs w:val="24"/>
        </w:rPr>
        <w:t xml:space="preserve">, </w:t>
      </w:r>
      <w:proofErr w:type="spellStart"/>
      <w:r>
        <w:rPr>
          <w:sz w:val="24"/>
          <w:szCs w:val="24"/>
        </w:rPr>
        <w:t>Audacity</w:t>
      </w:r>
      <w:proofErr w:type="spellEnd"/>
      <w:r>
        <w:rPr>
          <w:sz w:val="24"/>
          <w:szCs w:val="24"/>
        </w:rPr>
        <w:t xml:space="preserve">, </w:t>
      </w:r>
      <w:proofErr w:type="spellStart"/>
      <w:r>
        <w:rPr>
          <w:sz w:val="24"/>
          <w:szCs w:val="24"/>
        </w:rPr>
        <w:t>Avidemux</w:t>
      </w:r>
      <w:proofErr w:type="spellEnd"/>
      <w:r>
        <w:rPr>
          <w:sz w:val="24"/>
          <w:szCs w:val="24"/>
        </w:rPr>
        <w:t xml:space="preserve">, </w:t>
      </w:r>
      <w:proofErr w:type="spellStart"/>
      <w:r>
        <w:rPr>
          <w:sz w:val="24"/>
          <w:szCs w:val="24"/>
        </w:rPr>
        <w:t>Deductor</w:t>
      </w:r>
      <w:proofErr w:type="spellEnd"/>
      <w:r>
        <w:rPr>
          <w:sz w:val="24"/>
          <w:szCs w:val="24"/>
        </w:rPr>
        <w:t xml:space="preserve"> </w:t>
      </w:r>
      <w:proofErr w:type="spellStart"/>
      <w:r>
        <w:rPr>
          <w:sz w:val="24"/>
          <w:szCs w:val="24"/>
        </w:rPr>
        <w:t>Academic</w:t>
      </w:r>
      <w:proofErr w:type="spellEnd"/>
      <w:r>
        <w:rPr>
          <w:sz w:val="24"/>
          <w:szCs w:val="24"/>
        </w:rPr>
        <w:t xml:space="preserve">,  </w:t>
      </w:r>
      <w:proofErr w:type="spellStart"/>
      <w:r>
        <w:rPr>
          <w:sz w:val="24"/>
          <w:szCs w:val="24"/>
        </w:rPr>
        <w:t>VirtualBox</w:t>
      </w:r>
      <w:proofErr w:type="spellEnd"/>
      <w:r>
        <w:rPr>
          <w:sz w:val="24"/>
          <w:szCs w:val="24"/>
        </w:rPr>
        <w:t xml:space="preserve">, </w:t>
      </w:r>
      <w:proofErr w:type="spellStart"/>
      <w:r>
        <w:rPr>
          <w:sz w:val="24"/>
          <w:szCs w:val="24"/>
        </w:rPr>
        <w:t>Kaspersky</w:t>
      </w:r>
      <w:proofErr w:type="spellEnd"/>
      <w:r>
        <w:rPr>
          <w:sz w:val="24"/>
          <w:szCs w:val="24"/>
        </w:rPr>
        <w:t xml:space="preserve"> </w:t>
      </w:r>
      <w:proofErr w:type="spellStart"/>
      <w:r>
        <w:rPr>
          <w:sz w:val="24"/>
          <w:szCs w:val="24"/>
        </w:rPr>
        <w:t>Endpoint</w:t>
      </w:r>
      <w:proofErr w:type="spellEnd"/>
      <w:r>
        <w:rPr>
          <w:sz w:val="24"/>
          <w:szCs w:val="24"/>
        </w:rPr>
        <w:t xml:space="preserve"> </w:t>
      </w:r>
      <w:proofErr w:type="spellStart"/>
      <w:r>
        <w:rPr>
          <w:sz w:val="24"/>
          <w:szCs w:val="24"/>
        </w:rPr>
        <w: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proofErr w:type="gramStart"/>
      <w:r>
        <w:rPr>
          <w:sz w:val="24"/>
          <w:szCs w:val="24"/>
        </w:rPr>
        <w:t>Электронно</w:t>
      </w:r>
      <w:proofErr w:type="spellEnd"/>
      <w:r>
        <w:rPr>
          <w:sz w:val="24"/>
          <w:szCs w:val="24"/>
        </w:rPr>
        <w:t xml:space="preserve"> библиотечная</w:t>
      </w:r>
      <w:proofErr w:type="gramEnd"/>
      <w:r>
        <w:rPr>
          <w:sz w:val="24"/>
          <w:szCs w:val="24"/>
        </w:rPr>
        <w:t xml:space="preserve">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sidR="00656E79">
          <w:rPr>
            <w:rStyle w:val="a8"/>
            <w:sz w:val="24"/>
            <w:szCs w:val="24"/>
          </w:rPr>
          <w:t>www.biblio-online.ru</w:t>
        </w:r>
      </w:hyperlink>
    </w:p>
    <w:p w:rsidR="000F1416" w:rsidRDefault="000F1416" w:rsidP="000F1416">
      <w:pPr>
        <w:ind w:firstLine="567"/>
        <w:jc w:val="both"/>
        <w:rPr>
          <w:sz w:val="24"/>
          <w:szCs w:val="24"/>
        </w:rPr>
      </w:pPr>
      <w:r>
        <w:rPr>
          <w:sz w:val="24"/>
          <w:szCs w:val="24"/>
        </w:rPr>
        <w:t xml:space="preserve">5. </w:t>
      </w:r>
      <w:proofErr w:type="gramStart"/>
      <w:r>
        <w:rPr>
          <w:sz w:val="24"/>
          <w:szCs w:val="24"/>
        </w:rPr>
        <w:t>Для самостоятельной работы: аудитории</w:t>
      </w:r>
      <w:r>
        <w:rPr>
          <w:sz w:val="24"/>
          <w:szCs w:val="24"/>
          <w:shd w:val="clear" w:color="auto" w:fill="F9F9F9"/>
        </w:rPr>
        <w:t xml:space="preserve"> для самостоятельной работы</w:t>
      </w:r>
      <w:r>
        <w:rPr>
          <w:rStyle w:val="apple-converted-space"/>
          <w:sz w:val="24"/>
          <w:szCs w:val="24"/>
          <w:shd w:val="clear" w:color="auto" w:fill="F9F9F9"/>
        </w:rPr>
        <w:t xml:space="preserve">, курсового проектирования, библиотека, читальный зал, </w:t>
      </w:r>
      <w:r>
        <w:rPr>
          <w:sz w:val="24"/>
          <w:szCs w:val="24"/>
        </w:rPr>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roofErr w:type="gramEnd"/>
    </w:p>
    <w:p w:rsidR="000F1416" w:rsidRDefault="000F1416" w:rsidP="000F1416">
      <w:pPr>
        <w:jc w:val="both"/>
        <w:rPr>
          <w:sz w:val="24"/>
          <w:szCs w:val="24"/>
        </w:rPr>
      </w:pPr>
      <w:r>
        <w:rPr>
          <w:sz w:val="24"/>
          <w:szCs w:val="24"/>
        </w:rPr>
        <w:t xml:space="preserve">компьютер (8 шт.),  </w:t>
      </w:r>
      <w:proofErr w:type="spellStart"/>
      <w:r>
        <w:rPr>
          <w:sz w:val="24"/>
          <w:szCs w:val="24"/>
        </w:rPr>
        <w:t>Линко</w:t>
      </w:r>
      <w:proofErr w:type="spellEnd"/>
      <w:r>
        <w:rPr>
          <w:sz w:val="24"/>
          <w:szCs w:val="24"/>
        </w:rPr>
        <w:t xml:space="preserve"> V8.2,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XP,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Writer</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Calc</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Impress</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Draw</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Math</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Base</w:t>
      </w:r>
      <w:proofErr w:type="spellEnd"/>
      <w:r>
        <w:rPr>
          <w:sz w:val="24"/>
          <w:szCs w:val="24"/>
        </w:rPr>
        <w:t xml:space="preserve">, </w:t>
      </w:r>
      <w:proofErr w:type="spellStart"/>
      <w:r>
        <w:rPr>
          <w:sz w:val="24"/>
          <w:szCs w:val="24"/>
        </w:rPr>
        <w:t>Линко</w:t>
      </w:r>
      <w:proofErr w:type="spellEnd"/>
      <w:r>
        <w:rPr>
          <w:sz w:val="24"/>
          <w:szCs w:val="24"/>
        </w:rPr>
        <w:t xml:space="preserve"> V8.2, 1С</w:t>
      </w:r>
      <w:proofErr w:type="gramStart"/>
      <w:r>
        <w:rPr>
          <w:sz w:val="24"/>
          <w:szCs w:val="24"/>
        </w:rPr>
        <w:t>:П</w:t>
      </w:r>
      <w:proofErr w:type="gramEnd"/>
      <w:r>
        <w:rPr>
          <w:sz w:val="24"/>
          <w:szCs w:val="24"/>
        </w:rPr>
        <w:t xml:space="preserve">редпр.8.Комплект для обучения в высших и средних учебных заведениях, </w:t>
      </w:r>
      <w:proofErr w:type="spellStart"/>
      <w:r>
        <w:rPr>
          <w:sz w:val="24"/>
          <w:szCs w:val="24"/>
        </w:rPr>
        <w:t>NetBeans</w:t>
      </w:r>
      <w:proofErr w:type="spellEnd"/>
      <w:r>
        <w:rPr>
          <w:sz w:val="24"/>
          <w:szCs w:val="24"/>
        </w:rPr>
        <w:t xml:space="preserve"> , </w:t>
      </w:r>
      <w:proofErr w:type="spellStart"/>
      <w:r>
        <w:rPr>
          <w:sz w:val="24"/>
          <w:szCs w:val="24"/>
        </w:rPr>
        <w:t>RunaWFE</w:t>
      </w:r>
      <w:proofErr w:type="spellEnd"/>
      <w:r>
        <w:rPr>
          <w:sz w:val="24"/>
          <w:szCs w:val="24"/>
        </w:rPr>
        <w:t xml:space="preserve">,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PSPP, GIMP,  </w:t>
      </w:r>
      <w:proofErr w:type="spellStart"/>
      <w:r>
        <w:rPr>
          <w:sz w:val="24"/>
          <w:szCs w:val="24"/>
        </w:rPr>
        <w:t>Inkscape</w:t>
      </w:r>
      <w:proofErr w:type="spellEnd"/>
      <w:r>
        <w:rPr>
          <w:sz w:val="24"/>
          <w:szCs w:val="24"/>
        </w:rPr>
        <w:t xml:space="preserve">, </w:t>
      </w:r>
      <w:proofErr w:type="spellStart"/>
      <w:r>
        <w:rPr>
          <w:sz w:val="24"/>
          <w:szCs w:val="24"/>
        </w:rPr>
        <w:t>Scribus</w:t>
      </w:r>
      <w:proofErr w:type="spellEnd"/>
      <w:r>
        <w:rPr>
          <w:sz w:val="24"/>
          <w:szCs w:val="24"/>
        </w:rPr>
        <w:t xml:space="preserve">, </w:t>
      </w:r>
      <w:proofErr w:type="spellStart"/>
      <w:r>
        <w:rPr>
          <w:sz w:val="24"/>
          <w:szCs w:val="24"/>
        </w:rPr>
        <w:t>Audacity</w:t>
      </w:r>
      <w:proofErr w:type="spellEnd"/>
      <w:r>
        <w:rPr>
          <w:sz w:val="24"/>
          <w:szCs w:val="24"/>
        </w:rPr>
        <w:t xml:space="preserve">, </w:t>
      </w:r>
      <w:proofErr w:type="spellStart"/>
      <w:r>
        <w:rPr>
          <w:sz w:val="24"/>
          <w:szCs w:val="24"/>
        </w:rPr>
        <w:t>Avidemux</w:t>
      </w:r>
      <w:proofErr w:type="spellEnd"/>
      <w:r>
        <w:rPr>
          <w:sz w:val="24"/>
          <w:szCs w:val="24"/>
        </w:rPr>
        <w:t xml:space="preserve">, </w:t>
      </w:r>
      <w:proofErr w:type="spellStart"/>
      <w:r>
        <w:rPr>
          <w:sz w:val="24"/>
          <w:szCs w:val="24"/>
        </w:rPr>
        <w:t>Deductor</w:t>
      </w:r>
      <w:proofErr w:type="spellEnd"/>
      <w:r>
        <w:rPr>
          <w:sz w:val="24"/>
          <w:szCs w:val="24"/>
        </w:rPr>
        <w:t xml:space="preserve"> </w:t>
      </w:r>
      <w:proofErr w:type="spellStart"/>
      <w:r>
        <w:rPr>
          <w:sz w:val="24"/>
          <w:szCs w:val="24"/>
        </w:rPr>
        <w:t>Academic</w:t>
      </w:r>
      <w:proofErr w:type="spellEnd"/>
      <w:r>
        <w:rPr>
          <w:sz w:val="24"/>
          <w:szCs w:val="24"/>
        </w:rPr>
        <w:t xml:space="preserve">,  </w:t>
      </w:r>
      <w:proofErr w:type="spellStart"/>
      <w:r>
        <w:rPr>
          <w:sz w:val="24"/>
          <w:szCs w:val="24"/>
        </w:rPr>
        <w:t>VirtualBox</w:t>
      </w:r>
      <w:proofErr w:type="spellEnd"/>
      <w:r>
        <w:rPr>
          <w:sz w:val="24"/>
          <w:szCs w:val="24"/>
        </w:rPr>
        <w:t xml:space="preserve">, </w:t>
      </w:r>
      <w:proofErr w:type="spellStart"/>
      <w:r>
        <w:rPr>
          <w:sz w:val="24"/>
          <w:szCs w:val="24"/>
        </w:rPr>
        <w:t>Kaspersky</w:t>
      </w:r>
      <w:proofErr w:type="spellEnd"/>
      <w:r>
        <w:rPr>
          <w:sz w:val="24"/>
          <w:szCs w:val="24"/>
        </w:rPr>
        <w:t xml:space="preserve"> </w:t>
      </w:r>
      <w:proofErr w:type="spellStart"/>
      <w:r>
        <w:rPr>
          <w:sz w:val="24"/>
          <w:szCs w:val="24"/>
        </w:rPr>
        <w:t>Endpoint</w:t>
      </w:r>
      <w:proofErr w:type="spellEnd"/>
      <w:r>
        <w:rPr>
          <w:sz w:val="24"/>
          <w:szCs w:val="24"/>
        </w:rPr>
        <w:t xml:space="preserve"> </w:t>
      </w:r>
      <w:proofErr w:type="spellStart"/>
      <w:r>
        <w:rPr>
          <w:sz w:val="24"/>
          <w:szCs w:val="24"/>
        </w:rPr>
        <w: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proofErr w:type="gramStart"/>
      <w:r>
        <w:rPr>
          <w:sz w:val="24"/>
          <w:szCs w:val="24"/>
        </w:rPr>
        <w:t>Электронно</w:t>
      </w:r>
      <w:proofErr w:type="spellEnd"/>
      <w:r>
        <w:rPr>
          <w:sz w:val="24"/>
          <w:szCs w:val="24"/>
        </w:rPr>
        <w:t xml:space="preserve"> библиотечная</w:t>
      </w:r>
      <w:proofErr w:type="gramEnd"/>
      <w:r>
        <w:rPr>
          <w:sz w:val="24"/>
          <w:szCs w:val="24"/>
        </w:rPr>
        <w:t xml:space="preserve">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sidR="00656E79">
          <w:rPr>
            <w:rStyle w:val="a8"/>
            <w:sz w:val="24"/>
            <w:szCs w:val="24"/>
          </w:rPr>
          <w:t>www.biblio-online.ru</w:t>
        </w:r>
      </w:hyperlink>
    </w:p>
    <w:p w:rsidR="00B60E83" w:rsidRDefault="00B60E83" w:rsidP="000F1416">
      <w:pPr>
        <w:widowControl/>
        <w:autoSpaceDE/>
        <w:adjustRightInd/>
        <w:ind w:firstLine="709"/>
        <w:jc w:val="both"/>
      </w:pPr>
    </w:p>
    <w:sectPr w:rsidR="00B60E83" w:rsidSect="00D1563B">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067D5"/>
    <w:multiLevelType w:val="hybridMultilevel"/>
    <w:tmpl w:val="F4D06C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3672C3"/>
    <w:multiLevelType w:val="hybridMultilevel"/>
    <w:tmpl w:val="E43C5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C28D5"/>
    <w:multiLevelType w:val="hybridMultilevel"/>
    <w:tmpl w:val="555E5248"/>
    <w:lvl w:ilvl="0" w:tplc="4544B460">
      <w:start w:val="1"/>
      <w:numFmt w:val="decimal"/>
      <w:lvlText w:val="%1."/>
      <w:lvlJc w:val="left"/>
      <w:pPr>
        <w:ind w:left="1345" w:hanging="79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
    <w:nsid w:val="177E70C0"/>
    <w:multiLevelType w:val="hybridMultilevel"/>
    <w:tmpl w:val="72C0A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B0542BB2"/>
    <w:lvl w:ilvl="0" w:tplc="CADAA4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CF65F0"/>
    <w:multiLevelType w:val="hybridMultilevel"/>
    <w:tmpl w:val="E9EA7A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23B3995"/>
    <w:multiLevelType w:val="hybridMultilevel"/>
    <w:tmpl w:val="8D28D2B0"/>
    <w:lvl w:ilvl="0" w:tplc="380C878C">
      <w:start w:val="1"/>
      <w:numFmt w:val="decimal"/>
      <w:lvlText w:val="%1."/>
      <w:lvlJc w:val="left"/>
      <w:pPr>
        <w:ind w:left="720" w:hanging="360"/>
      </w:pPr>
      <w:rPr>
        <w:rFonts w:ascii="Helvetica" w:hAnsi="Helvetica" w:cs="Helvetica" w:hint="default"/>
        <w:b w:val="0"/>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4AD75D49"/>
    <w:multiLevelType w:val="hybridMultilevel"/>
    <w:tmpl w:val="277652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nsid w:val="62262350"/>
    <w:multiLevelType w:val="hybridMultilevel"/>
    <w:tmpl w:val="81B8FD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3"/>
  </w:num>
  <w:num w:numId="4">
    <w:abstractNumId w:val="4"/>
  </w:num>
  <w:num w:numId="5">
    <w:abstractNumId w:val="8"/>
  </w:num>
  <w:num w:numId="6">
    <w:abstractNumId w:val="11"/>
  </w:num>
  <w:num w:numId="7">
    <w:abstractNumId w:val="1"/>
  </w:num>
  <w:num w:numId="8">
    <w:abstractNumId w:val="0"/>
  </w:num>
  <w:num w:numId="9">
    <w:abstractNumId w:val="7"/>
  </w:num>
  <w:num w:numId="10">
    <w:abstractNumId w:val="2"/>
  </w:num>
  <w:num w:numId="11">
    <w:abstractNumId w:val="3"/>
  </w:num>
  <w:num w:numId="12">
    <w:abstractNumId w:val="10"/>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6CAD"/>
    <w:rsid w:val="000C3F22"/>
    <w:rsid w:val="000F1416"/>
    <w:rsid w:val="00126CAD"/>
    <w:rsid w:val="001C0502"/>
    <w:rsid w:val="001C2489"/>
    <w:rsid w:val="001F4F90"/>
    <w:rsid w:val="00227EFD"/>
    <w:rsid w:val="00286071"/>
    <w:rsid w:val="0032111F"/>
    <w:rsid w:val="00324CEB"/>
    <w:rsid w:val="00334561"/>
    <w:rsid w:val="00352F51"/>
    <w:rsid w:val="00384595"/>
    <w:rsid w:val="003C5270"/>
    <w:rsid w:val="00475664"/>
    <w:rsid w:val="004837E4"/>
    <w:rsid w:val="00535353"/>
    <w:rsid w:val="00570A43"/>
    <w:rsid w:val="005C2D18"/>
    <w:rsid w:val="005F0101"/>
    <w:rsid w:val="00631901"/>
    <w:rsid w:val="006342C4"/>
    <w:rsid w:val="00656E79"/>
    <w:rsid w:val="006A2655"/>
    <w:rsid w:val="0073278F"/>
    <w:rsid w:val="00732EF1"/>
    <w:rsid w:val="00736867"/>
    <w:rsid w:val="007C03BB"/>
    <w:rsid w:val="008372D9"/>
    <w:rsid w:val="0084295C"/>
    <w:rsid w:val="008A04C9"/>
    <w:rsid w:val="00952D8F"/>
    <w:rsid w:val="009F771A"/>
    <w:rsid w:val="00A12DAD"/>
    <w:rsid w:val="00A371C3"/>
    <w:rsid w:val="00AB3857"/>
    <w:rsid w:val="00AB572F"/>
    <w:rsid w:val="00B60E83"/>
    <w:rsid w:val="00B6131C"/>
    <w:rsid w:val="00C30046"/>
    <w:rsid w:val="00C33451"/>
    <w:rsid w:val="00D1563B"/>
    <w:rsid w:val="00D237C7"/>
    <w:rsid w:val="00D75F90"/>
    <w:rsid w:val="00D814AD"/>
    <w:rsid w:val="00DC71CE"/>
    <w:rsid w:val="00DE5118"/>
    <w:rsid w:val="00E366DB"/>
    <w:rsid w:val="00E5293F"/>
    <w:rsid w:val="00EA0255"/>
    <w:rsid w:val="00EB6BD6"/>
    <w:rsid w:val="00EC177E"/>
    <w:rsid w:val="00F107AC"/>
    <w:rsid w:val="00FA6E72"/>
    <w:rsid w:val="00FC2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26CA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6CAD"/>
    <w:rPr>
      <w:rFonts w:ascii="Cambria" w:eastAsia="Times New Roman" w:hAnsi="Cambria" w:cs="Times New Roman"/>
      <w:b/>
      <w:bCs/>
      <w:color w:val="365F91"/>
      <w:sz w:val="28"/>
      <w:szCs w:val="28"/>
      <w:lang w:eastAsia="ru-RU"/>
    </w:rPr>
  </w:style>
  <w:style w:type="paragraph" w:styleId="a3">
    <w:name w:val="No Spacing"/>
    <w:uiPriority w:val="1"/>
    <w:qFormat/>
    <w:rsid w:val="00126CAD"/>
    <w:pPr>
      <w:spacing w:after="0" w:line="240" w:lineRule="auto"/>
    </w:pPr>
    <w:rPr>
      <w:rFonts w:ascii="Calibri" w:eastAsia="Times New Roman" w:hAnsi="Calibri" w:cs="Times New Roman"/>
      <w:lang w:eastAsia="ru-RU"/>
    </w:rPr>
  </w:style>
  <w:style w:type="paragraph" w:styleId="a4">
    <w:name w:val="List Paragraph"/>
    <w:basedOn w:val="a"/>
    <w:link w:val="a5"/>
    <w:uiPriority w:val="34"/>
    <w:qFormat/>
    <w:rsid w:val="00126CA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26CAD"/>
    <w:rPr>
      <w:rFonts w:ascii="Times New Roman" w:hAnsi="Times New Roman" w:cs="Times New Roman"/>
      <w:sz w:val="31"/>
      <w:szCs w:val="31"/>
    </w:rPr>
  </w:style>
  <w:style w:type="table" w:styleId="a6">
    <w:name w:val="Table Grid"/>
    <w:basedOn w:val="a1"/>
    <w:uiPriority w:val="39"/>
    <w:rsid w:val="00126C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26CAD"/>
    <w:pPr>
      <w:widowControl/>
      <w:tabs>
        <w:tab w:val="left" w:pos="708"/>
      </w:tabs>
      <w:suppressAutoHyphens/>
      <w:autoSpaceDE/>
      <w:adjustRightInd/>
      <w:spacing w:after="120"/>
    </w:pPr>
    <w:rPr>
      <w:rFonts w:eastAsiaTheme="minorHAnsi"/>
      <w:sz w:val="31"/>
      <w:szCs w:val="31"/>
      <w:lang w:eastAsia="en-US"/>
    </w:rPr>
  </w:style>
  <w:style w:type="character" w:styleId="a8">
    <w:name w:val="Hyperlink"/>
    <w:uiPriority w:val="99"/>
    <w:unhideWhenUsed/>
    <w:rsid w:val="00126CAD"/>
    <w:rPr>
      <w:color w:val="0000FF"/>
      <w:u w:val="single"/>
    </w:rPr>
  </w:style>
  <w:style w:type="paragraph" w:styleId="a7">
    <w:name w:val="Body Text"/>
    <w:basedOn w:val="a"/>
    <w:link w:val="a9"/>
    <w:uiPriority w:val="99"/>
    <w:semiHidden/>
    <w:unhideWhenUsed/>
    <w:rsid w:val="00126CAD"/>
    <w:pPr>
      <w:spacing w:after="120"/>
    </w:pPr>
  </w:style>
  <w:style w:type="character" w:customStyle="1" w:styleId="a9">
    <w:name w:val="Основной текст Знак"/>
    <w:basedOn w:val="a0"/>
    <w:link w:val="a7"/>
    <w:uiPriority w:val="99"/>
    <w:semiHidden/>
    <w:rsid w:val="00126CAD"/>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26CAD"/>
    <w:rPr>
      <w:sz w:val="24"/>
      <w:szCs w:val="24"/>
    </w:rPr>
  </w:style>
  <w:style w:type="character" w:styleId="ab">
    <w:name w:val="footnote reference"/>
    <w:uiPriority w:val="99"/>
    <w:unhideWhenUsed/>
    <w:rsid w:val="00126CAD"/>
    <w:rPr>
      <w:rFonts w:ascii="Times New Roman" w:hAnsi="Times New Roman" w:cs="Times New Roman" w:hint="default"/>
      <w:vertAlign w:val="superscript"/>
    </w:rPr>
  </w:style>
  <w:style w:type="table" w:customStyle="1" w:styleId="13">
    <w:name w:val="Сетка таблицы1"/>
    <w:basedOn w:val="a1"/>
    <w:next w:val="a6"/>
    <w:uiPriority w:val="59"/>
    <w:rsid w:val="00126CAD"/>
    <w:pPr>
      <w:spacing w:after="0" w:line="240" w:lineRule="auto"/>
    </w:pPr>
    <w:rPr>
      <w:rFonts w:ascii="Calibri" w:eastAsia="Times New Roman" w:hAnsi="Calibri" w:cs="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126CA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126CAD"/>
    <w:pPr>
      <w:spacing w:after="0" w:line="240" w:lineRule="auto"/>
    </w:pPr>
    <w:rPr>
      <w:rFonts w:ascii="Calibri" w:eastAsia="Times New Roman" w:hAnsi="Calibri" w:cs="Times New Roman"/>
      <w:sz w:val="20"/>
      <w:szCs w:val="20"/>
      <w:lang w:val="en-US"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126C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126C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126C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126C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126C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126C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26CAD"/>
    <w:rPr>
      <w:rFonts w:ascii="Tahoma" w:hAnsi="Tahoma"/>
      <w:sz w:val="16"/>
      <w:szCs w:val="16"/>
    </w:rPr>
  </w:style>
  <w:style w:type="character" w:customStyle="1" w:styleId="ae">
    <w:name w:val="Текст выноски Знак"/>
    <w:basedOn w:val="a0"/>
    <w:link w:val="ad"/>
    <w:uiPriority w:val="99"/>
    <w:semiHidden/>
    <w:rsid w:val="00126CAD"/>
    <w:rPr>
      <w:rFonts w:ascii="Tahoma" w:eastAsia="Times New Roman" w:hAnsi="Tahoma" w:cs="Times New Roman"/>
      <w:sz w:val="16"/>
      <w:szCs w:val="16"/>
      <w:lang w:eastAsia="ru-RU"/>
    </w:rPr>
  </w:style>
  <w:style w:type="paragraph" w:styleId="af">
    <w:name w:val="header"/>
    <w:basedOn w:val="a"/>
    <w:link w:val="af0"/>
    <w:uiPriority w:val="99"/>
    <w:unhideWhenUsed/>
    <w:rsid w:val="00126CAD"/>
    <w:pPr>
      <w:tabs>
        <w:tab w:val="center" w:pos="4677"/>
        <w:tab w:val="right" w:pos="9355"/>
      </w:tabs>
    </w:pPr>
  </w:style>
  <w:style w:type="character" w:customStyle="1" w:styleId="af0">
    <w:name w:val="Верхний колонтитул Знак"/>
    <w:basedOn w:val="a0"/>
    <w:link w:val="af"/>
    <w:uiPriority w:val="99"/>
    <w:rsid w:val="00126CAD"/>
    <w:rPr>
      <w:rFonts w:ascii="Times New Roman" w:eastAsia="Times New Roman" w:hAnsi="Times New Roman" w:cs="Times New Roman"/>
      <w:sz w:val="20"/>
      <w:szCs w:val="20"/>
      <w:lang w:eastAsia="ru-RU"/>
    </w:rPr>
  </w:style>
  <w:style w:type="paragraph" w:styleId="af1">
    <w:name w:val="footer"/>
    <w:basedOn w:val="a"/>
    <w:link w:val="af2"/>
    <w:unhideWhenUsed/>
    <w:rsid w:val="00126CAD"/>
    <w:pPr>
      <w:tabs>
        <w:tab w:val="center" w:pos="4677"/>
        <w:tab w:val="right" w:pos="9355"/>
      </w:tabs>
    </w:pPr>
  </w:style>
  <w:style w:type="character" w:customStyle="1" w:styleId="af2">
    <w:name w:val="Нижний колонтитул Знак"/>
    <w:basedOn w:val="a0"/>
    <w:link w:val="af1"/>
    <w:rsid w:val="00126CAD"/>
    <w:rPr>
      <w:rFonts w:ascii="Times New Roman" w:eastAsia="Times New Roman" w:hAnsi="Times New Roman" w:cs="Times New Roman"/>
      <w:sz w:val="20"/>
      <w:szCs w:val="20"/>
      <w:lang w:eastAsia="ru-RU"/>
    </w:rPr>
  </w:style>
  <w:style w:type="character" w:customStyle="1" w:styleId="apple-converted-space">
    <w:name w:val="apple-converted-space"/>
    <w:rsid w:val="00126CAD"/>
  </w:style>
  <w:style w:type="character" w:styleId="af3">
    <w:name w:val="FollowedHyperlink"/>
    <w:uiPriority w:val="99"/>
    <w:semiHidden/>
    <w:unhideWhenUsed/>
    <w:rsid w:val="00126CAD"/>
    <w:rPr>
      <w:color w:val="800080"/>
      <w:u w:val="single"/>
    </w:rPr>
  </w:style>
  <w:style w:type="paragraph" w:customStyle="1" w:styleId="ConsPlusNormal">
    <w:name w:val="ConsPlusNormal"/>
    <w:rsid w:val="00126CA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5">
    <w:name w:val="Абзац списка Знак"/>
    <w:basedOn w:val="a0"/>
    <w:link w:val="a4"/>
    <w:uiPriority w:val="34"/>
    <w:locked/>
    <w:rsid w:val="00AB3857"/>
    <w:rPr>
      <w:rFonts w:ascii="Calibri" w:eastAsia="Calibri" w:hAnsi="Calibri" w:cs="Times New Roman"/>
    </w:rPr>
  </w:style>
  <w:style w:type="character" w:customStyle="1" w:styleId="UnresolvedMention">
    <w:name w:val="Unresolved Mention"/>
    <w:basedOn w:val="a0"/>
    <w:uiPriority w:val="99"/>
    <w:semiHidden/>
    <w:unhideWhenUsed/>
    <w:rsid w:val="00E5293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5475378">
      <w:bodyDiv w:val="1"/>
      <w:marLeft w:val="0"/>
      <w:marRight w:val="0"/>
      <w:marTop w:val="0"/>
      <w:marBottom w:val="0"/>
      <w:divBdr>
        <w:top w:val="none" w:sz="0" w:space="0" w:color="auto"/>
        <w:left w:val="none" w:sz="0" w:space="0" w:color="auto"/>
        <w:bottom w:val="none" w:sz="0" w:space="0" w:color="auto"/>
        <w:right w:val="none" w:sz="0" w:space="0" w:color="auto"/>
      </w:divBdr>
    </w:div>
    <w:div w:id="397480573">
      <w:bodyDiv w:val="1"/>
      <w:marLeft w:val="0"/>
      <w:marRight w:val="0"/>
      <w:marTop w:val="0"/>
      <w:marBottom w:val="0"/>
      <w:divBdr>
        <w:top w:val="none" w:sz="0" w:space="0" w:color="auto"/>
        <w:left w:val="none" w:sz="0" w:space="0" w:color="auto"/>
        <w:bottom w:val="none" w:sz="0" w:space="0" w:color="auto"/>
        <w:right w:val="none" w:sz="0" w:space="0" w:color="auto"/>
      </w:divBdr>
    </w:div>
    <w:div w:id="611741078">
      <w:bodyDiv w:val="1"/>
      <w:marLeft w:val="0"/>
      <w:marRight w:val="0"/>
      <w:marTop w:val="0"/>
      <w:marBottom w:val="0"/>
      <w:divBdr>
        <w:top w:val="none" w:sz="0" w:space="0" w:color="auto"/>
        <w:left w:val="none" w:sz="0" w:space="0" w:color="auto"/>
        <w:bottom w:val="none" w:sz="0" w:space="0" w:color="auto"/>
        <w:right w:val="none" w:sz="0" w:space="0" w:color="auto"/>
      </w:divBdr>
    </w:div>
    <w:div w:id="1363092049">
      <w:bodyDiv w:val="1"/>
      <w:marLeft w:val="0"/>
      <w:marRight w:val="0"/>
      <w:marTop w:val="0"/>
      <w:marBottom w:val="0"/>
      <w:divBdr>
        <w:top w:val="none" w:sz="0" w:space="0" w:color="auto"/>
        <w:left w:val="none" w:sz="0" w:space="0" w:color="auto"/>
        <w:bottom w:val="none" w:sz="0" w:space="0" w:color="auto"/>
        <w:right w:val="none" w:sz="0" w:space="0" w:color="auto"/>
      </w:divBdr>
    </w:div>
    <w:div w:id="19344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9E617044-16A4-4D1B-AD8D-5100B0E67567."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biblio-online.ru/book/1536CA83-26DC-4899-AE66-D5302EF6C12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hyperlink" Target="http://www.biblio-online.ru/book/C2E11CDE-A6E0-42C9-BC15-71F94F5D075A." TargetMode="External"/><Relationship Id="rId11" Type="http://schemas.openxmlformats.org/officeDocument/2006/relationships/hyperlink" Target="http://biblio-online.ru" TargetMode="External"/><Relationship Id="rId24" Type="http://schemas.openxmlformats.org/officeDocument/2006/relationships/theme" Target="theme/theme1.xml"/><Relationship Id="rId5" Type="http://schemas.openxmlformats.org/officeDocument/2006/relationships/hyperlink" Target="http://www.biblio-online.ru/book/614D52DA-4DB8-476D-934E-656EADAE84CB." TargetMode="External"/><Relationship Id="rId15" Type="http://schemas.openxmlformats.org/officeDocument/2006/relationships/hyperlink" Target="http://www.edu.ru" TargetMode="External"/><Relationship Id="rId23"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biblio-online.ru/book/1EF67A74-7392-4D0E-83BD-857C5A3B0C6F."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17</Pages>
  <Words>6638</Words>
  <Characters>37841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ppsr-05</cp:lastModifiedBy>
  <cp:revision>21</cp:revision>
  <cp:lastPrinted>2018-11-22T08:58:00Z</cp:lastPrinted>
  <dcterms:created xsi:type="dcterms:W3CDTF">2018-11-21T15:54:00Z</dcterms:created>
  <dcterms:modified xsi:type="dcterms:W3CDTF">2023-06-20T06:51:00Z</dcterms:modified>
</cp:coreProperties>
</file>